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1C64A" w14:textId="359E8487" w:rsidR="00F779E8" w:rsidRDefault="005222BE" w:rsidP="00C7350A">
      <w:pPr>
        <w:jc w:val="center"/>
      </w:pPr>
      <w:r>
        <w:t xml:space="preserve">Beverage, </w:t>
      </w:r>
      <w:r w:rsidR="006563BA">
        <w:t>Classical Conditioning</w:t>
      </w:r>
      <w:r w:rsidR="005312A0">
        <w:t>, and Heart Rate</w:t>
      </w:r>
      <w:r w:rsidR="006432D2">
        <w:t xml:space="preserve"> Instructions</w:t>
      </w:r>
      <w:r w:rsidR="005312A0">
        <w:t>.</w:t>
      </w:r>
    </w:p>
    <w:p w14:paraId="1F2422E1" w14:textId="394CAD72" w:rsidR="005312A0" w:rsidRPr="00473BEB" w:rsidRDefault="005312A0">
      <w:r w:rsidRPr="00473BEB">
        <w:rPr>
          <w:b/>
          <w:bCs/>
        </w:rPr>
        <w:t>Time</w:t>
      </w:r>
      <w:r w:rsidRPr="00473BEB">
        <w:t xml:space="preserve">: Approximately </w:t>
      </w:r>
      <w:r w:rsidR="00A17874" w:rsidRPr="00473BEB">
        <w:t>40-</w:t>
      </w:r>
      <w:r w:rsidR="00973DA9" w:rsidRPr="00473BEB">
        <w:t>6</w:t>
      </w:r>
      <w:r w:rsidRPr="00473BEB">
        <w:t xml:space="preserve">0 minutes. </w:t>
      </w:r>
    </w:p>
    <w:p w14:paraId="5380E050" w14:textId="3920EDE1" w:rsidR="00A11403" w:rsidRPr="00473BEB" w:rsidRDefault="00025154">
      <w:r w:rsidRPr="00473BEB">
        <w:rPr>
          <w:b/>
          <w:bCs/>
        </w:rPr>
        <w:t>Overview</w:t>
      </w:r>
      <w:r w:rsidRPr="00473BEB">
        <w:t xml:space="preserve">: </w:t>
      </w:r>
      <w:r w:rsidR="00A11403" w:rsidRPr="00473BEB">
        <w:t xml:space="preserve">This </w:t>
      </w:r>
      <w:r w:rsidR="005222BE">
        <w:t xml:space="preserve">activity </w:t>
      </w:r>
      <w:r w:rsidR="00A11403" w:rsidRPr="00473BEB">
        <w:t>looks at the effect</w:t>
      </w:r>
      <w:r w:rsidR="00CB1E19" w:rsidRPr="00473BEB">
        <w:t xml:space="preserve"> </w:t>
      </w:r>
      <w:r w:rsidR="005222BE">
        <w:t xml:space="preserve">of anticipating and drinking a caffeinated (or other) preferred beverage. </w:t>
      </w:r>
      <w:r w:rsidR="00A11403" w:rsidRPr="00473BEB">
        <w:t xml:space="preserve">You will be asked to calculate your heart rate in beats per minute (BPM) </w:t>
      </w:r>
      <w:r w:rsidR="00C7350A" w:rsidRPr="00473BEB">
        <w:t>several times</w:t>
      </w:r>
      <w:r w:rsidR="00A11403" w:rsidRPr="00473BEB">
        <w:t xml:space="preserve"> for 30 minutes. You will do this before, during, and after drinking </w:t>
      </w:r>
      <w:r w:rsidR="005222BE">
        <w:t>your preferred</w:t>
      </w:r>
      <w:r w:rsidR="00A11403" w:rsidRPr="00473BEB">
        <w:t xml:space="preserve"> caffeinated </w:t>
      </w:r>
      <w:r w:rsidR="005222BE">
        <w:t>(or other) beverage</w:t>
      </w:r>
      <w:r w:rsidR="00A11403" w:rsidRPr="00473BEB">
        <w:t>. This experiment should be done within 30 minutes of waking up</w:t>
      </w:r>
      <w:r w:rsidR="00CB1E19" w:rsidRPr="00473BEB">
        <w:t xml:space="preserve"> in the morning</w:t>
      </w:r>
      <w:r w:rsidR="00A11403" w:rsidRPr="00473BEB">
        <w:t xml:space="preserve"> before </w:t>
      </w:r>
      <w:r w:rsidR="00CB1E19" w:rsidRPr="00473BEB">
        <w:t>consum</w:t>
      </w:r>
      <w:r w:rsidR="00A11403" w:rsidRPr="00473BEB">
        <w:t xml:space="preserve">ing any caffeine or exercising. </w:t>
      </w:r>
      <w:r w:rsidR="00A17874" w:rsidRPr="00473BEB">
        <w:t xml:space="preserve">After finishing the worksheet, you will be entering data </w:t>
      </w:r>
      <w:r w:rsidR="005222BE">
        <w:t xml:space="preserve">in an Excel spreadsheet, comparing your results to past research of many students drinking either a preferred caffeinated beverage or water. </w:t>
      </w:r>
    </w:p>
    <w:p w14:paraId="7F357C17" w14:textId="6D3CE097" w:rsidR="005312A0" w:rsidRPr="00473BEB" w:rsidRDefault="005312A0">
      <w:r w:rsidRPr="00473BEB">
        <w:rPr>
          <w:b/>
          <w:bCs/>
        </w:rPr>
        <w:t>Supplies</w:t>
      </w:r>
      <w:r w:rsidRPr="00473BEB">
        <w:t>:</w:t>
      </w:r>
    </w:p>
    <w:p w14:paraId="42657E42" w14:textId="204E9897" w:rsidR="005312A0" w:rsidRPr="00473BEB" w:rsidRDefault="000042BF" w:rsidP="00E61FEB">
      <w:pPr>
        <w:pStyle w:val="ListParagraph"/>
        <w:numPr>
          <w:ilvl w:val="0"/>
          <w:numId w:val="1"/>
        </w:numPr>
      </w:pPr>
      <w:r w:rsidRPr="00473BEB">
        <w:t>Before starting the experiment, you will need easy access to a</w:t>
      </w:r>
      <w:r w:rsidR="005312A0" w:rsidRPr="00473BEB">
        <w:t xml:space="preserve"> caffeinated </w:t>
      </w:r>
      <w:r w:rsidR="00473BEB" w:rsidRPr="00473BEB">
        <w:t xml:space="preserve">beverage </w:t>
      </w:r>
      <w:r w:rsidR="005312A0" w:rsidRPr="00473BEB">
        <w:t xml:space="preserve">that you </w:t>
      </w:r>
      <w:r w:rsidR="00CB1E19" w:rsidRPr="00473BEB">
        <w:t>often drink</w:t>
      </w:r>
      <w:r w:rsidR="005312A0" w:rsidRPr="00473BEB">
        <w:t xml:space="preserve"> (e.g., coffee, tea, soda, energy drink, 5-hour energy). If you do not drink caffeinated </w:t>
      </w:r>
      <w:r w:rsidR="00CB1E19" w:rsidRPr="00473BEB">
        <w:t>beverage</w:t>
      </w:r>
      <w:r w:rsidR="005312A0" w:rsidRPr="00473BEB">
        <w:t xml:space="preserve">s, use </w:t>
      </w:r>
      <w:r w:rsidR="004C62A1">
        <w:t xml:space="preserve">a preferred beverage or </w:t>
      </w:r>
      <w:r w:rsidR="005312A0" w:rsidRPr="00473BEB">
        <w:t xml:space="preserve">water. </w:t>
      </w:r>
      <w:r w:rsidR="00E61FEB" w:rsidRPr="00473BEB">
        <w:t>It is essential that the drink you choose is something that you consume regularly. You will have three minutes to prepare your beverage during the experiment, so be sure you have things prepped for making coffee or tea or have quick access to another beverage.</w:t>
      </w:r>
      <w:r w:rsidR="00E61FEB" w:rsidRPr="00473BEB">
        <w:rPr>
          <w:color w:val="FF0000"/>
        </w:rPr>
        <w:t xml:space="preserve"> However, do not have the drink with you or within your sight at the beginning of the experiment. </w:t>
      </w:r>
      <w:r w:rsidR="00E61FEB" w:rsidRPr="00473BEB">
        <w:t xml:space="preserve">You will be describing your caffeinated drink at the end of the assignment. </w:t>
      </w:r>
    </w:p>
    <w:p w14:paraId="203E78AC" w14:textId="47A0A3D6" w:rsidR="005312A0" w:rsidRPr="00473BEB" w:rsidRDefault="005312A0" w:rsidP="005312A0">
      <w:pPr>
        <w:pStyle w:val="ListParagraph"/>
        <w:numPr>
          <w:ilvl w:val="0"/>
          <w:numId w:val="1"/>
        </w:numPr>
      </w:pPr>
      <w:r w:rsidRPr="00473BEB">
        <w:t xml:space="preserve">A timer. Phones have stopwatches on them, but you can also use a clock or watch </w:t>
      </w:r>
      <w:proofErr w:type="gramStart"/>
      <w:r w:rsidRPr="00473BEB">
        <w:t>as long as</w:t>
      </w:r>
      <w:proofErr w:type="gramEnd"/>
      <w:r w:rsidRPr="00473BEB">
        <w:t xml:space="preserve"> it can provide time in seconds.</w:t>
      </w:r>
      <w:r w:rsidR="00473BEB" w:rsidRPr="00473BEB">
        <w:t xml:space="preserve"> Google provides a stopwatch</w:t>
      </w:r>
      <w:r w:rsidR="00E17021">
        <w:t>,</w:t>
      </w:r>
      <w:r w:rsidR="00473BEB" w:rsidRPr="00473BEB">
        <w:t xml:space="preserve"> but other</w:t>
      </w:r>
      <w:r w:rsidR="00E17021">
        <w:t>s</w:t>
      </w:r>
      <w:r w:rsidR="00473BEB" w:rsidRPr="00473BEB">
        <w:t xml:space="preserve"> are easily found online. </w:t>
      </w:r>
      <w:r w:rsidRPr="00473BEB">
        <w:t xml:space="preserve"> </w:t>
      </w:r>
    </w:p>
    <w:p w14:paraId="36F8018E" w14:textId="77777777" w:rsidR="00E61FEB" w:rsidRPr="00473BEB" w:rsidRDefault="00E61FEB" w:rsidP="00E61FEB">
      <w:pPr>
        <w:pStyle w:val="ListParagraph"/>
        <w:numPr>
          <w:ilvl w:val="0"/>
          <w:numId w:val="1"/>
        </w:numPr>
      </w:pPr>
      <w:r w:rsidRPr="00473BEB">
        <w:t xml:space="preserve">Method for assessing heart rate. </w:t>
      </w:r>
    </w:p>
    <w:p w14:paraId="77DE49C6" w14:textId="7F9111E7" w:rsidR="005312A0" w:rsidRPr="00473BEB" w:rsidRDefault="005312A0" w:rsidP="005312A0">
      <w:pPr>
        <w:pStyle w:val="ListParagraph"/>
        <w:numPr>
          <w:ilvl w:val="0"/>
          <w:numId w:val="1"/>
        </w:numPr>
      </w:pPr>
      <w:r w:rsidRPr="00473BEB">
        <w:t xml:space="preserve">Worksheet (see below). </w:t>
      </w:r>
    </w:p>
    <w:p w14:paraId="073EEE2B" w14:textId="6121C9E1" w:rsidR="00AB2F4F" w:rsidRPr="00473BEB" w:rsidRDefault="00AB2F4F" w:rsidP="00AB2F4F">
      <w:pPr>
        <w:rPr>
          <w:b/>
          <w:bCs/>
        </w:rPr>
      </w:pPr>
      <w:r w:rsidRPr="00473BEB">
        <w:rPr>
          <w:b/>
          <w:bCs/>
        </w:rPr>
        <w:t>Measuring Heart Rate:</w:t>
      </w:r>
    </w:p>
    <w:p w14:paraId="684AAAE1" w14:textId="5D6BED5B" w:rsidR="00AB2F4F" w:rsidRPr="00473BEB" w:rsidRDefault="00AB2F4F" w:rsidP="00AB2F4F">
      <w:r w:rsidRPr="00473BEB">
        <w:t xml:space="preserve">There are several ways to measure your heart rate or heartbeats per minute (BPM). Here are three methods in order of </w:t>
      </w:r>
      <w:r w:rsidR="00114A96">
        <w:t xml:space="preserve">their </w:t>
      </w:r>
      <w:r w:rsidRPr="00473BEB">
        <w:t xml:space="preserve">accuracy. You may use any method, but please prioritize in order. </w:t>
      </w:r>
    </w:p>
    <w:p w14:paraId="64F4C025" w14:textId="1AF2A0B2" w:rsidR="00AB2F4F" w:rsidRPr="00473BEB" w:rsidRDefault="00AB2F4F" w:rsidP="00AB2F4F">
      <w:pPr>
        <w:pStyle w:val="ListParagraph"/>
        <w:numPr>
          <w:ilvl w:val="0"/>
          <w:numId w:val="5"/>
        </w:numPr>
      </w:pPr>
      <w:r w:rsidRPr="00473BEB">
        <w:rPr>
          <w:noProof/>
        </w:rPr>
        <w:drawing>
          <wp:anchor distT="0" distB="0" distL="114300" distR="114300" simplePos="0" relativeHeight="251658240" behindDoc="1" locked="0" layoutInCell="1" allowOverlap="1" wp14:anchorId="2EB01C07" wp14:editId="33BFACCA">
            <wp:simplePos x="0" y="0"/>
            <wp:positionH relativeFrom="column">
              <wp:posOffset>847339</wp:posOffset>
            </wp:positionH>
            <wp:positionV relativeFrom="paragraph">
              <wp:posOffset>481910</wp:posOffset>
            </wp:positionV>
            <wp:extent cx="997585" cy="962025"/>
            <wp:effectExtent l="76200" t="76200" r="126365" b="142875"/>
            <wp:wrapTight wrapText="bothSides">
              <wp:wrapPolygon edited="0">
                <wp:start x="-825" y="-1711"/>
                <wp:lineTo x="-1650" y="-1283"/>
                <wp:lineTo x="-1650" y="22669"/>
                <wp:lineTo x="-825" y="24380"/>
                <wp:lineTo x="23099" y="24380"/>
                <wp:lineTo x="23924" y="19675"/>
                <wp:lineTo x="23924" y="5560"/>
                <wp:lineTo x="23099" y="-855"/>
                <wp:lineTo x="23099" y="-1711"/>
                <wp:lineTo x="-825" y="-1711"/>
              </wp:wrapPolygon>
            </wp:wrapTight>
            <wp:docPr id="1" name="Picture 1" descr="EDGE Finger Pulse Oximeter - EDGE Mobility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GE Finger Pulse Oximeter - EDGE Mobility Syste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7585" cy="9620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473BEB">
        <w:rPr>
          <w:b/>
          <w:bCs/>
        </w:rPr>
        <w:t>Best. Heart rate finger monitor</w:t>
      </w:r>
      <w:r w:rsidRPr="00473BEB">
        <w:t>. If you already own a heart rate finger monitor</w:t>
      </w:r>
      <w:r w:rsidR="00473BEB">
        <w:t xml:space="preserve"> or pulse oximeter</w:t>
      </w:r>
      <w:r w:rsidRPr="00473BEB">
        <w:t xml:space="preserve">, then use it for this experiment. </w:t>
      </w:r>
    </w:p>
    <w:p w14:paraId="1613CC82" w14:textId="1E135106" w:rsidR="00AB2F4F" w:rsidRPr="00473BEB" w:rsidRDefault="00AB2F4F" w:rsidP="00AB2F4F">
      <w:pPr>
        <w:ind w:left="360"/>
      </w:pPr>
    </w:p>
    <w:p w14:paraId="6B7CA054" w14:textId="21B6751A" w:rsidR="00AB2F4F" w:rsidRPr="00473BEB" w:rsidRDefault="00AB2F4F" w:rsidP="00AB2F4F">
      <w:pPr>
        <w:ind w:left="360"/>
      </w:pPr>
      <w:r w:rsidRPr="00473BEB">
        <w:t xml:space="preserve"> </w:t>
      </w:r>
    </w:p>
    <w:p w14:paraId="65FBFB4B" w14:textId="6002720A" w:rsidR="00AB2F4F" w:rsidRPr="00473BEB" w:rsidRDefault="00AB2F4F" w:rsidP="00AB2F4F">
      <w:pPr>
        <w:pStyle w:val="ListParagraph"/>
      </w:pPr>
    </w:p>
    <w:p w14:paraId="58DDDFA5" w14:textId="52D99A00" w:rsidR="00AB2F4F" w:rsidRPr="00473BEB" w:rsidRDefault="00AB2F4F" w:rsidP="00AB2F4F">
      <w:pPr>
        <w:pStyle w:val="ListParagraph"/>
      </w:pPr>
    </w:p>
    <w:p w14:paraId="00F5E2C5" w14:textId="74096133" w:rsidR="00AB2F4F" w:rsidRPr="00473BEB" w:rsidRDefault="00AB2F4F" w:rsidP="00AB2F4F">
      <w:pPr>
        <w:pStyle w:val="ListParagraph"/>
      </w:pPr>
    </w:p>
    <w:p w14:paraId="26E2E63A" w14:textId="15C44534" w:rsidR="00AB2F4F" w:rsidRPr="00473BEB" w:rsidRDefault="006432D2" w:rsidP="00AB2F4F">
      <w:pPr>
        <w:pStyle w:val="ListParagraph"/>
        <w:numPr>
          <w:ilvl w:val="0"/>
          <w:numId w:val="5"/>
        </w:numPr>
      </w:pPr>
      <w:r w:rsidRPr="00473BEB">
        <w:rPr>
          <w:b/>
          <w:bCs/>
          <w:noProof/>
        </w:rPr>
        <w:drawing>
          <wp:anchor distT="0" distB="0" distL="114300" distR="114300" simplePos="0" relativeHeight="251659264" behindDoc="1" locked="0" layoutInCell="1" allowOverlap="1" wp14:anchorId="4E518769" wp14:editId="36EE0F74">
            <wp:simplePos x="0" y="0"/>
            <wp:positionH relativeFrom="column">
              <wp:posOffset>4328795</wp:posOffset>
            </wp:positionH>
            <wp:positionV relativeFrom="paragraph">
              <wp:posOffset>495300</wp:posOffset>
            </wp:positionV>
            <wp:extent cx="440690" cy="440690"/>
            <wp:effectExtent l="0" t="0" r="0" b="0"/>
            <wp:wrapTight wrapText="bothSides">
              <wp:wrapPolygon edited="0">
                <wp:start x="0" y="0"/>
                <wp:lineTo x="0" y="20542"/>
                <wp:lineTo x="20542" y="20542"/>
                <wp:lineTo x="2054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0690" cy="440690"/>
                    </a:xfrm>
                    <a:prstGeom prst="rect">
                      <a:avLst/>
                    </a:prstGeom>
                    <a:noFill/>
                  </pic:spPr>
                </pic:pic>
              </a:graphicData>
            </a:graphic>
            <wp14:sizeRelH relativeFrom="margin">
              <wp14:pctWidth>0</wp14:pctWidth>
            </wp14:sizeRelH>
            <wp14:sizeRelV relativeFrom="margin">
              <wp14:pctHeight>0</wp14:pctHeight>
            </wp14:sizeRelV>
          </wp:anchor>
        </w:drawing>
      </w:r>
      <w:r w:rsidR="00AB2F4F" w:rsidRPr="00473BEB">
        <w:rPr>
          <w:b/>
          <w:bCs/>
        </w:rPr>
        <w:t>Second Best. Phone App</w:t>
      </w:r>
      <w:r w:rsidR="00AB2F4F" w:rsidRPr="00473BEB">
        <w:t xml:space="preserve">. There are several free phone apps that provide measures of heart rate by putting your finger </w:t>
      </w:r>
      <w:r w:rsidR="00473BEB">
        <w:t xml:space="preserve">on </w:t>
      </w:r>
      <w:r w:rsidR="00AB2F4F" w:rsidRPr="00473BEB">
        <w:t xml:space="preserve">the phone’s camera. After testing several, the following seemed the easiest to use. </w:t>
      </w:r>
    </w:p>
    <w:p w14:paraId="3A4CEE72" w14:textId="0184980E" w:rsidR="00AB2F4F" w:rsidRPr="00473BEB" w:rsidRDefault="006432D2" w:rsidP="006432D2">
      <w:pPr>
        <w:pStyle w:val="ListParagraph"/>
        <w:numPr>
          <w:ilvl w:val="1"/>
          <w:numId w:val="5"/>
        </w:numPr>
        <w:spacing w:line="480" w:lineRule="auto"/>
      </w:pPr>
      <w:r w:rsidRPr="00473BEB">
        <w:t>Heart rate monitor – the app logo is 68 in a red heart</w:t>
      </w:r>
    </w:p>
    <w:p w14:paraId="7D6AD472" w14:textId="78BA1AC9" w:rsidR="006432D2" w:rsidRPr="00473BEB" w:rsidRDefault="006432D2" w:rsidP="006432D2">
      <w:pPr>
        <w:pStyle w:val="ListParagraph"/>
        <w:numPr>
          <w:ilvl w:val="1"/>
          <w:numId w:val="5"/>
        </w:numPr>
        <w:spacing w:line="480" w:lineRule="auto"/>
      </w:pPr>
      <w:r w:rsidRPr="00473BEB">
        <w:rPr>
          <w:noProof/>
        </w:rPr>
        <w:lastRenderedPageBreak/>
        <w:drawing>
          <wp:anchor distT="0" distB="0" distL="114300" distR="114300" simplePos="0" relativeHeight="251660288" behindDoc="0" locked="0" layoutInCell="1" allowOverlap="1" wp14:anchorId="62D0F047" wp14:editId="24DD3396">
            <wp:simplePos x="0" y="0"/>
            <wp:positionH relativeFrom="column">
              <wp:posOffset>3760000</wp:posOffset>
            </wp:positionH>
            <wp:positionV relativeFrom="paragraph">
              <wp:posOffset>3175</wp:posOffset>
            </wp:positionV>
            <wp:extent cx="457200" cy="457200"/>
            <wp:effectExtent l="0" t="0" r="0" b="0"/>
            <wp:wrapThrough wrapText="bothSides">
              <wp:wrapPolygon edited="0">
                <wp:start x="0" y="0"/>
                <wp:lineTo x="0" y="20700"/>
                <wp:lineTo x="20700" y="20700"/>
                <wp:lineTo x="20700" y="0"/>
                <wp:lineTo x="0" y="0"/>
              </wp:wrapPolygon>
            </wp:wrapThrough>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rsidRPr="00473BEB">
        <w:t xml:space="preserve">AFib Check – the app is </w:t>
      </w:r>
      <w:r w:rsidR="00E17021">
        <w:t xml:space="preserve">a </w:t>
      </w:r>
      <w:r w:rsidRPr="00473BEB">
        <w:t xml:space="preserve">white circle with AFib </w:t>
      </w:r>
    </w:p>
    <w:p w14:paraId="6CC31487" w14:textId="7F29A4EB" w:rsidR="006432D2" w:rsidRPr="00473BEB" w:rsidRDefault="00E61FEB" w:rsidP="006432D2">
      <w:pPr>
        <w:pStyle w:val="ListParagraph"/>
        <w:numPr>
          <w:ilvl w:val="0"/>
          <w:numId w:val="5"/>
        </w:numPr>
        <w:rPr>
          <w:b/>
          <w:bCs/>
        </w:rPr>
      </w:pPr>
      <w:r w:rsidRPr="00473BEB">
        <w:rPr>
          <w:b/>
          <w:bCs/>
        </w:rPr>
        <w:t xml:space="preserve">Third Best: </w:t>
      </w:r>
      <w:r w:rsidR="006432D2" w:rsidRPr="00473BEB">
        <w:rPr>
          <w:b/>
          <w:bCs/>
        </w:rPr>
        <w:t>Checking pulse with fingers:</w:t>
      </w:r>
    </w:p>
    <w:p w14:paraId="36FA3EF6" w14:textId="2FC48AD3" w:rsidR="006432D2" w:rsidRPr="00473BEB" w:rsidRDefault="006432D2" w:rsidP="00332F9F">
      <w:pPr>
        <w:pStyle w:val="ListParagraph"/>
        <w:rPr>
          <w:rStyle w:val="Hyperlink"/>
        </w:rPr>
      </w:pPr>
      <w:r w:rsidRPr="00473BEB">
        <w:t>With the tip of two fingers, press lightly against your other hand’s wrist or carotid artery (</w:t>
      </w:r>
      <w:r w:rsidR="00473BEB">
        <w:t>see F</w:t>
      </w:r>
      <w:r w:rsidRPr="00473BEB">
        <w:t xml:space="preserve">igure 1) until you can feel your pulse. Start a timer and count the number of beats for 30 seconds. Double the number of beats that you counted in 30 seconds, and that will give your beats per minute (BPM) or heart rate. This Youtube.com video describes how to determine your heart rate in 30 seconds. </w:t>
      </w:r>
      <w:hyperlink r:id="rId8" w:history="1">
        <w:r w:rsidRPr="00473BEB">
          <w:rPr>
            <w:rStyle w:val="Hyperlink"/>
          </w:rPr>
          <w:t>https://www.youtube.com/watch?v=AHHr8qNU9QY&amp;ab_channel=HamiltonHealthSciences</w:t>
        </w:r>
      </w:hyperlink>
    </w:p>
    <w:p w14:paraId="28AF0BA2" w14:textId="77777777" w:rsidR="00332F9F" w:rsidRPr="00473BEB" w:rsidRDefault="00332F9F" w:rsidP="00332F9F">
      <w:pPr>
        <w:pStyle w:val="ListParagraph"/>
        <w:ind w:left="0"/>
      </w:pPr>
      <w:r w:rsidRPr="00473BEB">
        <w:rPr>
          <w:b/>
          <w:bCs/>
        </w:rPr>
        <w:t xml:space="preserve">Figure 1. Places on your body to check your pulse. </w:t>
      </w:r>
    </w:p>
    <w:p w14:paraId="3B9188F1" w14:textId="29D816EF" w:rsidR="006432D2" w:rsidRDefault="006432D2" w:rsidP="006432D2">
      <w:pPr>
        <w:jc w:val="center"/>
      </w:pPr>
      <w:r>
        <w:rPr>
          <w:noProof/>
        </w:rPr>
        <w:drawing>
          <wp:inline distT="0" distB="0" distL="0" distR="0" wp14:anchorId="0B7F2971" wp14:editId="59052A09">
            <wp:extent cx="2611637" cy="1958727"/>
            <wp:effectExtent l="76200" t="76200" r="132080" b="13716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8842" cy="197163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1F492EF" w14:textId="304F1382" w:rsidR="00E61FEB" w:rsidRDefault="00E61FEB" w:rsidP="00E61FEB">
      <w:r>
        <w:t>Note: You may have another way of assessing heart rate</w:t>
      </w:r>
      <w:r w:rsidR="00332F9F">
        <w:t>, which gives you a confident BPM measure, such as</w:t>
      </w:r>
      <w:r w:rsidR="00473BEB">
        <w:t xml:space="preserve"> </w:t>
      </w:r>
      <w:r w:rsidR="00114A96">
        <w:t>a stethoscope, I-watch, or Fitbit</w:t>
      </w:r>
      <w:r w:rsidR="00332F9F">
        <w:t>. It is okay to use another method</w:t>
      </w:r>
      <w:r w:rsidR="00114A96">
        <w:t>; just</w:t>
      </w:r>
      <w:r w:rsidR="00332F9F">
        <w:t xml:space="preserve"> be sure you report it on the Qualtrics survey. </w:t>
      </w:r>
    </w:p>
    <w:p w14:paraId="35DD28D1" w14:textId="51FA9A3B" w:rsidR="00CB1E19" w:rsidRDefault="00E61FEB" w:rsidP="00CB1E19">
      <w:r>
        <w:t xml:space="preserve">Practice heart </w:t>
      </w:r>
      <w:r w:rsidR="00114A96">
        <w:t>rate</w:t>
      </w:r>
      <w:r>
        <w:t xml:space="preserve"> in BPM twice with at least one minute between each reading</w:t>
      </w:r>
      <w:r w:rsidR="00473BEB">
        <w:t xml:space="preserve"> (you will be entering this in the Qualtrics survey)</w:t>
      </w:r>
      <w:r>
        <w:t>:</w:t>
      </w:r>
    </w:p>
    <w:p w14:paraId="26A7D7CE" w14:textId="6C8E6C0F" w:rsidR="00E61FEB" w:rsidRDefault="00E61FEB" w:rsidP="00CB1E19">
      <w:r>
        <w:t>Practice 1 ___________________(</w:t>
      </w:r>
      <w:proofErr w:type="gramStart"/>
      <w:r>
        <w:t>BPM)  Method</w:t>
      </w:r>
      <w:proofErr w:type="gramEnd"/>
      <w:r>
        <w:t xml:space="preserve"> used________________</w:t>
      </w:r>
    </w:p>
    <w:p w14:paraId="3171129B" w14:textId="54FDEF91" w:rsidR="00E61FEB" w:rsidRDefault="00E61FEB" w:rsidP="00CB1E19">
      <w:r>
        <w:t>Practice 2 __________________(</w:t>
      </w:r>
      <w:proofErr w:type="gramStart"/>
      <w:r>
        <w:t>BPM)  Method</w:t>
      </w:r>
      <w:proofErr w:type="gramEnd"/>
      <w:r>
        <w:t xml:space="preserve"> used ________________</w:t>
      </w:r>
    </w:p>
    <w:p w14:paraId="0C0E7CCD" w14:textId="79D9BFD4" w:rsidR="00E61FEB" w:rsidRPr="00473BEB" w:rsidRDefault="00E61FEB" w:rsidP="00CB1E19">
      <w:pPr>
        <w:rPr>
          <w:b/>
          <w:bCs/>
        </w:rPr>
      </w:pPr>
      <w:r w:rsidRPr="00473BEB">
        <w:rPr>
          <w:b/>
          <w:bCs/>
        </w:rPr>
        <w:t xml:space="preserve">Before </w:t>
      </w:r>
      <w:r w:rsidR="00473BEB">
        <w:rPr>
          <w:b/>
          <w:bCs/>
        </w:rPr>
        <w:t>S</w:t>
      </w:r>
      <w:r w:rsidRPr="00473BEB">
        <w:rPr>
          <w:b/>
          <w:bCs/>
        </w:rPr>
        <w:t>tarting:</w:t>
      </w:r>
    </w:p>
    <w:p w14:paraId="5EDE59F0" w14:textId="22D21030" w:rsidR="00E61FEB" w:rsidRPr="00332F9F" w:rsidRDefault="00E61FEB" w:rsidP="00E61FEB">
      <w:pPr>
        <w:pStyle w:val="ListParagraph"/>
        <w:numPr>
          <w:ilvl w:val="0"/>
          <w:numId w:val="6"/>
        </w:numPr>
        <w:rPr>
          <w:rFonts w:cstheme="minorHAnsi"/>
        </w:rPr>
      </w:pPr>
      <w:r w:rsidRPr="00332F9F">
        <w:rPr>
          <w:rFonts w:cstheme="minorHAnsi"/>
        </w:rPr>
        <w:t>Make sure you are confident and comfortable in your BPM assessment technique.</w:t>
      </w:r>
    </w:p>
    <w:p w14:paraId="6FC3C146" w14:textId="0087B6E7" w:rsidR="00E61FEB" w:rsidRPr="00332F9F" w:rsidRDefault="00E61FEB" w:rsidP="00E61FEB">
      <w:pPr>
        <w:pStyle w:val="ListParagraph"/>
        <w:numPr>
          <w:ilvl w:val="0"/>
          <w:numId w:val="6"/>
        </w:numPr>
        <w:rPr>
          <w:rFonts w:cstheme="minorHAnsi"/>
        </w:rPr>
      </w:pPr>
      <w:r w:rsidRPr="00332F9F">
        <w:rPr>
          <w:rFonts w:cstheme="minorHAnsi"/>
        </w:rPr>
        <w:t xml:space="preserve">Have </w:t>
      </w:r>
      <w:r w:rsidR="00E17021">
        <w:rPr>
          <w:rFonts w:cstheme="minorHAnsi"/>
        </w:rPr>
        <w:t xml:space="preserve">a </w:t>
      </w:r>
      <w:r w:rsidRPr="00332F9F">
        <w:rPr>
          <w:rFonts w:cstheme="minorHAnsi"/>
        </w:rPr>
        <w:t xml:space="preserve">caffeinated drink ready but not in front of you. </w:t>
      </w:r>
    </w:p>
    <w:p w14:paraId="74563C42" w14:textId="09E817EB" w:rsidR="00E61FEB" w:rsidRPr="00332F9F" w:rsidRDefault="00E61FEB" w:rsidP="00E61FEB">
      <w:pPr>
        <w:pStyle w:val="ListParagraph"/>
        <w:numPr>
          <w:ilvl w:val="0"/>
          <w:numId w:val="6"/>
        </w:numPr>
        <w:rPr>
          <w:rFonts w:cstheme="minorHAnsi"/>
        </w:rPr>
      </w:pPr>
      <w:r w:rsidRPr="00332F9F">
        <w:rPr>
          <w:rFonts w:cstheme="minorHAnsi"/>
        </w:rPr>
        <w:t xml:space="preserve">Have </w:t>
      </w:r>
      <w:r w:rsidR="00114A96">
        <w:rPr>
          <w:rFonts w:cstheme="minorHAnsi"/>
        </w:rPr>
        <w:t xml:space="preserve">a </w:t>
      </w:r>
      <w:r w:rsidRPr="00332F9F">
        <w:rPr>
          <w:rFonts w:cstheme="minorHAnsi"/>
        </w:rPr>
        <w:t>stopwatch ready (</w:t>
      </w:r>
      <w:r w:rsidR="00473BEB">
        <w:rPr>
          <w:rFonts w:cstheme="minorHAnsi"/>
        </w:rPr>
        <w:t xml:space="preserve">watch, </w:t>
      </w:r>
      <w:r w:rsidRPr="00332F9F">
        <w:rPr>
          <w:rFonts w:cstheme="minorHAnsi"/>
        </w:rPr>
        <w:t>phone</w:t>
      </w:r>
      <w:r w:rsidR="00E17021">
        <w:rPr>
          <w:rFonts w:cstheme="minorHAnsi"/>
        </w:rPr>
        <w:t>,</w:t>
      </w:r>
      <w:r w:rsidRPr="00332F9F">
        <w:rPr>
          <w:rFonts w:cstheme="minorHAnsi"/>
        </w:rPr>
        <w:t xml:space="preserve"> or computer).</w:t>
      </w:r>
    </w:p>
    <w:p w14:paraId="1CA5D047" w14:textId="07E30B7C" w:rsidR="00E61FEB" w:rsidRPr="00332F9F" w:rsidRDefault="00E61FEB" w:rsidP="00E61FEB">
      <w:pPr>
        <w:pStyle w:val="ListParagraph"/>
        <w:numPr>
          <w:ilvl w:val="0"/>
          <w:numId w:val="6"/>
        </w:numPr>
        <w:rPr>
          <w:rFonts w:cstheme="minorHAnsi"/>
        </w:rPr>
      </w:pPr>
      <w:r w:rsidRPr="00332F9F">
        <w:rPr>
          <w:rFonts w:cstheme="minorHAnsi"/>
        </w:rPr>
        <w:t xml:space="preserve">Sit at a table with </w:t>
      </w:r>
      <w:r w:rsidR="00E17021">
        <w:rPr>
          <w:rFonts w:cstheme="minorHAnsi"/>
        </w:rPr>
        <w:t xml:space="preserve">a </w:t>
      </w:r>
      <w:r w:rsidRPr="00332F9F">
        <w:rPr>
          <w:rFonts w:cstheme="minorHAnsi"/>
        </w:rPr>
        <w:t xml:space="preserve">computer or </w:t>
      </w:r>
      <w:r w:rsidR="00E17021">
        <w:rPr>
          <w:rFonts w:cstheme="minorHAnsi"/>
        </w:rPr>
        <w:t xml:space="preserve">the </w:t>
      </w:r>
      <w:r w:rsidRPr="00332F9F">
        <w:rPr>
          <w:rFonts w:cstheme="minorHAnsi"/>
        </w:rPr>
        <w:t>printed</w:t>
      </w:r>
      <w:r w:rsidR="00E17021">
        <w:rPr>
          <w:rFonts w:cstheme="minorHAnsi"/>
        </w:rPr>
        <w:t>-</w:t>
      </w:r>
      <w:r w:rsidRPr="00332F9F">
        <w:rPr>
          <w:rFonts w:cstheme="minorHAnsi"/>
        </w:rPr>
        <w:t xml:space="preserve">out worksheet (below). </w:t>
      </w:r>
    </w:p>
    <w:p w14:paraId="3D5924A9" w14:textId="21EF3611" w:rsidR="00E61FEB" w:rsidRPr="00332F9F" w:rsidRDefault="00E61FEB" w:rsidP="00E61FEB">
      <w:pPr>
        <w:pStyle w:val="ListParagraph"/>
        <w:numPr>
          <w:ilvl w:val="0"/>
          <w:numId w:val="6"/>
        </w:numPr>
        <w:rPr>
          <w:rFonts w:cstheme="minorHAnsi"/>
        </w:rPr>
      </w:pPr>
      <w:r w:rsidRPr="00332F9F">
        <w:rPr>
          <w:rFonts w:cstheme="minorHAnsi"/>
        </w:rPr>
        <w:t xml:space="preserve">Go to </w:t>
      </w:r>
      <w:r w:rsidR="00E17021">
        <w:rPr>
          <w:rFonts w:cstheme="minorHAnsi"/>
        </w:rPr>
        <w:t xml:space="preserve">the </w:t>
      </w:r>
      <w:r w:rsidRPr="00332F9F">
        <w:rPr>
          <w:rFonts w:cstheme="minorHAnsi"/>
        </w:rPr>
        <w:t xml:space="preserve">next page and start </w:t>
      </w:r>
      <w:r w:rsidR="00E17021">
        <w:rPr>
          <w:rFonts w:cstheme="minorHAnsi"/>
        </w:rPr>
        <w:t xml:space="preserve">the </w:t>
      </w:r>
      <w:r w:rsidRPr="00332F9F">
        <w:rPr>
          <w:rFonts w:cstheme="minorHAnsi"/>
        </w:rPr>
        <w:t>experiment</w:t>
      </w:r>
      <w:r w:rsidR="00332F9F" w:rsidRPr="00332F9F">
        <w:rPr>
          <w:rFonts w:cstheme="minorHAnsi"/>
        </w:rPr>
        <w:t>.</w:t>
      </w:r>
    </w:p>
    <w:p w14:paraId="73123512" w14:textId="2C6FA893" w:rsidR="00332F9F" w:rsidRPr="00332F9F" w:rsidRDefault="00332F9F" w:rsidP="00332F9F">
      <w:pPr>
        <w:pStyle w:val="ListParagraph"/>
        <w:numPr>
          <w:ilvl w:val="0"/>
          <w:numId w:val="6"/>
        </w:numPr>
        <w:rPr>
          <w:rFonts w:cstheme="minorHAnsi"/>
          <w:color w:val="000000"/>
          <w:sz w:val="27"/>
          <w:szCs w:val="27"/>
        </w:rPr>
      </w:pPr>
      <w:r w:rsidRPr="00332F9F">
        <w:rPr>
          <w:rFonts w:cstheme="minorHAnsi"/>
        </w:rPr>
        <w:t xml:space="preserve">After the experiment, </w:t>
      </w:r>
      <w:r w:rsidR="00114A96">
        <w:rPr>
          <w:rFonts w:cstheme="minorHAnsi"/>
        </w:rPr>
        <w:t xml:space="preserve">enter your data in an Excel spreadsheet. </w:t>
      </w:r>
    </w:p>
    <w:p w14:paraId="3789EF84" w14:textId="77777777" w:rsidR="00E61FEB" w:rsidRDefault="00E61FEB" w:rsidP="00CB1E19"/>
    <w:p w14:paraId="5C6D9E12" w14:textId="4362384E" w:rsidR="00E61FEB" w:rsidRDefault="00E61FEB" w:rsidP="00CB1E19"/>
    <w:p w14:paraId="2A16D1C4" w14:textId="77777777" w:rsidR="00473BEB" w:rsidRDefault="00473BEB" w:rsidP="00CB1E19"/>
    <w:p w14:paraId="14065F59" w14:textId="53848577" w:rsidR="00CB1E19" w:rsidRDefault="00CB1E19" w:rsidP="00CB1E19"/>
    <w:p w14:paraId="2D073B49" w14:textId="5F950A7C" w:rsidR="00CB1E19" w:rsidRDefault="00CB1E19" w:rsidP="00C415C9">
      <w:pPr>
        <w:jc w:val="center"/>
      </w:pPr>
      <w:r>
        <w:t xml:space="preserve">Worksheet: </w:t>
      </w:r>
      <w:r w:rsidRPr="00473BEB">
        <w:rPr>
          <w:color w:val="FF0000"/>
        </w:rPr>
        <w:t>Do each procedure at the start of each minute</w:t>
      </w:r>
    </w:p>
    <w:tbl>
      <w:tblPr>
        <w:tblStyle w:val="TableGrid"/>
        <w:tblW w:w="0" w:type="auto"/>
        <w:tblLook w:val="04A0" w:firstRow="1" w:lastRow="0" w:firstColumn="1" w:lastColumn="0" w:noHBand="0" w:noVBand="1"/>
      </w:tblPr>
      <w:tblGrid>
        <w:gridCol w:w="1077"/>
        <w:gridCol w:w="5038"/>
        <w:gridCol w:w="3235"/>
      </w:tblGrid>
      <w:tr w:rsidR="00973DA9" w14:paraId="19130844" w14:textId="77777777" w:rsidTr="00A17874">
        <w:tc>
          <w:tcPr>
            <w:tcW w:w="1077" w:type="dxa"/>
          </w:tcPr>
          <w:p w14:paraId="3B2CD257" w14:textId="0D940A3A" w:rsidR="00973DA9" w:rsidRDefault="00973DA9" w:rsidP="00973DA9">
            <w:pPr>
              <w:jc w:val="center"/>
            </w:pPr>
            <w:r>
              <w:t>Time (minutes)</w:t>
            </w:r>
          </w:p>
        </w:tc>
        <w:tc>
          <w:tcPr>
            <w:tcW w:w="5038" w:type="dxa"/>
          </w:tcPr>
          <w:p w14:paraId="418E3670" w14:textId="7A07C426" w:rsidR="00973DA9" w:rsidRDefault="00F31BF9" w:rsidP="00CB1E19">
            <w:pPr>
              <w:jc w:val="center"/>
            </w:pPr>
            <w:r>
              <w:t>Procedure</w:t>
            </w:r>
            <w:r w:rsidR="00CB1E19">
              <w:t>s</w:t>
            </w:r>
          </w:p>
        </w:tc>
        <w:tc>
          <w:tcPr>
            <w:tcW w:w="3235" w:type="dxa"/>
          </w:tcPr>
          <w:p w14:paraId="07CB3092" w14:textId="239E650C" w:rsidR="00973DA9" w:rsidRDefault="00F31BF9" w:rsidP="00F31BF9">
            <w:r>
              <w:t>Heart Beats Per Minute</w:t>
            </w:r>
            <w:r w:rsidR="000E5A79">
              <w:t xml:space="preserve"> (BPM)</w:t>
            </w:r>
            <w:r>
              <w:t xml:space="preserve">. Only in shaded cells. </w:t>
            </w:r>
            <w:r w:rsidR="000E5A79">
              <w:t xml:space="preserve">In </w:t>
            </w:r>
            <w:r w:rsidR="00E17021">
              <w:t xml:space="preserve">the </w:t>
            </w:r>
            <w:r w:rsidR="000E5A79">
              <w:t xml:space="preserve">shaded area only. </w:t>
            </w:r>
            <w:r w:rsidR="000E5A79" w:rsidRPr="00473BEB">
              <w:rPr>
                <w:color w:val="FF0000"/>
              </w:rPr>
              <w:t xml:space="preserve">Leave blank of unable to take </w:t>
            </w:r>
            <w:r w:rsidR="00E17021">
              <w:rPr>
                <w:color w:val="FF0000"/>
              </w:rPr>
              <w:t xml:space="preserve">a BPM </w:t>
            </w:r>
            <w:r w:rsidR="000E5A79" w:rsidRPr="00473BEB">
              <w:rPr>
                <w:color w:val="FF0000"/>
              </w:rPr>
              <w:t xml:space="preserve">reading. </w:t>
            </w:r>
          </w:p>
        </w:tc>
      </w:tr>
      <w:tr w:rsidR="00F31BF9" w14:paraId="3D962AEA" w14:textId="77777777" w:rsidTr="00A17874">
        <w:tc>
          <w:tcPr>
            <w:tcW w:w="1077" w:type="dxa"/>
          </w:tcPr>
          <w:p w14:paraId="78E9CBD6" w14:textId="77777777" w:rsidR="00F31BF9" w:rsidRDefault="00CB1E19" w:rsidP="00F31BF9">
            <w:pPr>
              <w:jc w:val="center"/>
            </w:pPr>
            <w:r>
              <w:t xml:space="preserve">Start timer </w:t>
            </w:r>
          </w:p>
          <w:p w14:paraId="0A30C72A" w14:textId="3C3DDBE2" w:rsidR="004458A8" w:rsidRDefault="004458A8" w:rsidP="00F31BF9">
            <w:pPr>
              <w:jc w:val="center"/>
            </w:pPr>
            <w:r>
              <w:t>0</w:t>
            </w:r>
          </w:p>
        </w:tc>
        <w:tc>
          <w:tcPr>
            <w:tcW w:w="5038" w:type="dxa"/>
          </w:tcPr>
          <w:p w14:paraId="0C553B0D" w14:textId="3E39CAC4" w:rsidR="00F31BF9" w:rsidRDefault="00F31BF9" w:rsidP="00F31BF9">
            <w:r>
              <w:t xml:space="preserve">Sit </w:t>
            </w:r>
            <w:r w:rsidR="00AC7054">
              <w:t>calmly</w:t>
            </w:r>
            <w:r w:rsidR="004458A8">
              <w:t xml:space="preserve"> (1 minute)</w:t>
            </w:r>
          </w:p>
        </w:tc>
        <w:tc>
          <w:tcPr>
            <w:tcW w:w="3235" w:type="dxa"/>
          </w:tcPr>
          <w:p w14:paraId="3CC71C51" w14:textId="77777777" w:rsidR="00F31BF9" w:rsidRDefault="00F31BF9" w:rsidP="00F31BF9">
            <w:pPr>
              <w:jc w:val="center"/>
            </w:pPr>
          </w:p>
        </w:tc>
      </w:tr>
      <w:tr w:rsidR="00F31BF9" w14:paraId="0ED8DD56" w14:textId="77777777" w:rsidTr="00A17874">
        <w:tc>
          <w:tcPr>
            <w:tcW w:w="1077" w:type="dxa"/>
          </w:tcPr>
          <w:p w14:paraId="44F92488" w14:textId="6967F0B1" w:rsidR="00F31BF9" w:rsidRDefault="00F31BF9" w:rsidP="00F31BF9">
            <w:pPr>
              <w:jc w:val="center"/>
            </w:pPr>
            <w:r w:rsidRPr="0081020D">
              <w:t>1</w:t>
            </w:r>
          </w:p>
        </w:tc>
        <w:tc>
          <w:tcPr>
            <w:tcW w:w="5038" w:type="dxa"/>
          </w:tcPr>
          <w:p w14:paraId="24FB40DC" w14:textId="77084850" w:rsidR="00F31BF9" w:rsidRDefault="004458A8" w:rsidP="00F31BF9">
            <w:r w:rsidRPr="00473BEB">
              <w:rPr>
                <w:color w:val="C00000"/>
              </w:rPr>
              <w:t xml:space="preserve">heartbeat test </w:t>
            </w:r>
          </w:p>
        </w:tc>
        <w:tc>
          <w:tcPr>
            <w:tcW w:w="3235" w:type="dxa"/>
            <w:shd w:val="clear" w:color="auto" w:fill="FFF2CC" w:themeFill="accent4" w:themeFillTint="33"/>
          </w:tcPr>
          <w:p w14:paraId="55F40E63" w14:textId="0F1639C5" w:rsidR="00F31BF9" w:rsidRDefault="00F31BF9" w:rsidP="00F31BF9">
            <w:pPr>
              <w:jc w:val="center"/>
            </w:pPr>
          </w:p>
        </w:tc>
      </w:tr>
      <w:tr w:rsidR="00F31BF9" w14:paraId="08EBD7BF" w14:textId="77777777" w:rsidTr="00A17874">
        <w:tc>
          <w:tcPr>
            <w:tcW w:w="1077" w:type="dxa"/>
          </w:tcPr>
          <w:p w14:paraId="30AFD8E7" w14:textId="5389AAD0" w:rsidR="00F31BF9" w:rsidRDefault="00F31BF9" w:rsidP="00F31BF9">
            <w:pPr>
              <w:jc w:val="center"/>
            </w:pPr>
            <w:r w:rsidRPr="0081020D">
              <w:t>2</w:t>
            </w:r>
          </w:p>
        </w:tc>
        <w:tc>
          <w:tcPr>
            <w:tcW w:w="5038" w:type="dxa"/>
          </w:tcPr>
          <w:p w14:paraId="6520D348" w14:textId="2EFFCF85" w:rsidR="00F31BF9" w:rsidRDefault="004458A8" w:rsidP="00F31BF9">
            <w:r>
              <w:t>Sit calmly</w:t>
            </w:r>
          </w:p>
        </w:tc>
        <w:tc>
          <w:tcPr>
            <w:tcW w:w="3235" w:type="dxa"/>
          </w:tcPr>
          <w:p w14:paraId="3756684B" w14:textId="77777777" w:rsidR="00F31BF9" w:rsidRDefault="00F31BF9" w:rsidP="00F31BF9">
            <w:pPr>
              <w:jc w:val="center"/>
            </w:pPr>
          </w:p>
        </w:tc>
      </w:tr>
      <w:tr w:rsidR="00F31BF9" w14:paraId="43D4D77F" w14:textId="77777777" w:rsidTr="00A17874">
        <w:tc>
          <w:tcPr>
            <w:tcW w:w="1077" w:type="dxa"/>
          </w:tcPr>
          <w:p w14:paraId="5AC06D56" w14:textId="636AD8B5" w:rsidR="00F31BF9" w:rsidRDefault="00F31BF9" w:rsidP="00F31BF9">
            <w:pPr>
              <w:jc w:val="center"/>
            </w:pPr>
            <w:r w:rsidRPr="0081020D">
              <w:t>3</w:t>
            </w:r>
          </w:p>
        </w:tc>
        <w:tc>
          <w:tcPr>
            <w:tcW w:w="5038" w:type="dxa"/>
          </w:tcPr>
          <w:p w14:paraId="232F69DD" w14:textId="1E0CDA4F" w:rsidR="00F31BF9" w:rsidRDefault="00F31BF9" w:rsidP="00F31BF9">
            <w:r w:rsidRPr="00473BEB">
              <w:rPr>
                <w:color w:val="C00000"/>
              </w:rPr>
              <w:t>heartbeat test</w:t>
            </w:r>
          </w:p>
        </w:tc>
        <w:tc>
          <w:tcPr>
            <w:tcW w:w="3235" w:type="dxa"/>
            <w:shd w:val="clear" w:color="auto" w:fill="FFF2CC" w:themeFill="accent4" w:themeFillTint="33"/>
          </w:tcPr>
          <w:p w14:paraId="6CFD1328" w14:textId="495CFB01" w:rsidR="00F31BF9" w:rsidRDefault="00F31BF9" w:rsidP="00F31BF9">
            <w:pPr>
              <w:jc w:val="center"/>
            </w:pPr>
          </w:p>
        </w:tc>
      </w:tr>
      <w:tr w:rsidR="00F31BF9" w14:paraId="76FEF946" w14:textId="77777777" w:rsidTr="00A17874">
        <w:tc>
          <w:tcPr>
            <w:tcW w:w="1077" w:type="dxa"/>
          </w:tcPr>
          <w:p w14:paraId="575C079D" w14:textId="15088E38" w:rsidR="00F31BF9" w:rsidRDefault="00F31BF9" w:rsidP="00F31BF9">
            <w:pPr>
              <w:jc w:val="center"/>
            </w:pPr>
            <w:r w:rsidRPr="0081020D">
              <w:t>4</w:t>
            </w:r>
          </w:p>
        </w:tc>
        <w:tc>
          <w:tcPr>
            <w:tcW w:w="5038" w:type="dxa"/>
          </w:tcPr>
          <w:p w14:paraId="009D0222" w14:textId="10CB91B7" w:rsidR="00F31BF9" w:rsidRDefault="000E5A79" w:rsidP="00F31BF9">
            <w:r>
              <w:t xml:space="preserve">Sit Calmly </w:t>
            </w:r>
          </w:p>
        </w:tc>
        <w:tc>
          <w:tcPr>
            <w:tcW w:w="3235" w:type="dxa"/>
          </w:tcPr>
          <w:p w14:paraId="22677BA4" w14:textId="77777777" w:rsidR="00F31BF9" w:rsidRDefault="00F31BF9" w:rsidP="00F31BF9">
            <w:pPr>
              <w:jc w:val="center"/>
            </w:pPr>
          </w:p>
        </w:tc>
      </w:tr>
      <w:tr w:rsidR="00F31BF9" w14:paraId="70EAB4F4" w14:textId="77777777" w:rsidTr="000E5A79">
        <w:tc>
          <w:tcPr>
            <w:tcW w:w="1077" w:type="dxa"/>
          </w:tcPr>
          <w:p w14:paraId="2EADEEB3" w14:textId="0444B47E" w:rsidR="00F31BF9" w:rsidRDefault="00F31BF9" w:rsidP="00F31BF9">
            <w:pPr>
              <w:jc w:val="center"/>
            </w:pPr>
            <w:r w:rsidRPr="0081020D">
              <w:t>5</w:t>
            </w:r>
          </w:p>
        </w:tc>
        <w:tc>
          <w:tcPr>
            <w:tcW w:w="5038" w:type="dxa"/>
          </w:tcPr>
          <w:p w14:paraId="61AB196C" w14:textId="34E10528" w:rsidR="00F31BF9" w:rsidRDefault="00473BEB" w:rsidP="00F31BF9">
            <w:r w:rsidRPr="00473BEB">
              <w:rPr>
                <w:color w:val="C00000"/>
              </w:rPr>
              <w:t>h</w:t>
            </w:r>
            <w:r w:rsidR="000E5A79" w:rsidRPr="00473BEB">
              <w:rPr>
                <w:color w:val="C00000"/>
              </w:rPr>
              <w:t>eartbeat test</w:t>
            </w:r>
          </w:p>
        </w:tc>
        <w:tc>
          <w:tcPr>
            <w:tcW w:w="3235" w:type="dxa"/>
            <w:shd w:val="clear" w:color="auto" w:fill="FFF2CC" w:themeFill="accent4" w:themeFillTint="33"/>
          </w:tcPr>
          <w:p w14:paraId="7BFB409D" w14:textId="1A304893" w:rsidR="00F31BF9" w:rsidRDefault="00F31BF9" w:rsidP="00F31BF9">
            <w:pPr>
              <w:jc w:val="center"/>
            </w:pPr>
          </w:p>
        </w:tc>
      </w:tr>
      <w:tr w:rsidR="000E5A79" w14:paraId="2492D66E" w14:textId="77777777" w:rsidTr="00A17874">
        <w:tc>
          <w:tcPr>
            <w:tcW w:w="1077" w:type="dxa"/>
          </w:tcPr>
          <w:p w14:paraId="772CE076" w14:textId="5ACCF773" w:rsidR="000E5A79" w:rsidRDefault="000E5A79" w:rsidP="000E5A79">
            <w:pPr>
              <w:jc w:val="center"/>
            </w:pPr>
            <w:r w:rsidRPr="0081020D">
              <w:t>6</w:t>
            </w:r>
          </w:p>
        </w:tc>
        <w:tc>
          <w:tcPr>
            <w:tcW w:w="5038" w:type="dxa"/>
          </w:tcPr>
          <w:p w14:paraId="69FAD97F" w14:textId="77777777" w:rsidR="000E5A79" w:rsidRDefault="000E5A79" w:rsidP="000E5A79">
            <w:r>
              <w:t>Retrieve or prepare the drink</w:t>
            </w:r>
          </w:p>
          <w:p w14:paraId="0FABF765" w14:textId="5776DFBC" w:rsidR="000E5A79" w:rsidRDefault="000E5A79" w:rsidP="000E5A79">
            <w:r>
              <w:t>If in a can or bottle, open it.</w:t>
            </w:r>
          </w:p>
        </w:tc>
        <w:tc>
          <w:tcPr>
            <w:tcW w:w="3235" w:type="dxa"/>
          </w:tcPr>
          <w:p w14:paraId="533EA027" w14:textId="77777777" w:rsidR="000E5A79" w:rsidRDefault="000E5A79" w:rsidP="000E5A79">
            <w:pPr>
              <w:jc w:val="center"/>
            </w:pPr>
          </w:p>
        </w:tc>
      </w:tr>
      <w:tr w:rsidR="000E5A79" w14:paraId="0702331B" w14:textId="77777777" w:rsidTr="009E700C">
        <w:tc>
          <w:tcPr>
            <w:tcW w:w="1077" w:type="dxa"/>
          </w:tcPr>
          <w:p w14:paraId="303900C5" w14:textId="043DE108" w:rsidR="000E5A79" w:rsidRDefault="000E5A79" w:rsidP="000E5A79">
            <w:pPr>
              <w:jc w:val="center"/>
            </w:pPr>
            <w:r w:rsidRPr="0081020D">
              <w:t>7</w:t>
            </w:r>
          </w:p>
        </w:tc>
        <w:tc>
          <w:tcPr>
            <w:tcW w:w="5038" w:type="dxa"/>
          </w:tcPr>
          <w:p w14:paraId="15DF51FF" w14:textId="01272C98" w:rsidR="000E5A79" w:rsidRDefault="00473BEB" w:rsidP="000E5A79">
            <w:r>
              <w:rPr>
                <w:color w:val="C00000"/>
              </w:rPr>
              <w:t>h</w:t>
            </w:r>
            <w:r w:rsidR="009E700C" w:rsidRPr="00473BEB">
              <w:rPr>
                <w:color w:val="C00000"/>
              </w:rPr>
              <w:t>eartbeat test</w:t>
            </w:r>
            <w:r w:rsidR="00602C79">
              <w:rPr>
                <w:color w:val="C00000"/>
              </w:rPr>
              <w:t>,</w:t>
            </w:r>
            <w:r w:rsidR="009E700C" w:rsidRPr="00473BEB">
              <w:rPr>
                <w:color w:val="C00000"/>
              </w:rPr>
              <w:t xml:space="preserve"> </w:t>
            </w:r>
            <w:r>
              <w:t xml:space="preserve">then finish preparing </w:t>
            </w:r>
            <w:r w:rsidR="00602C79">
              <w:t xml:space="preserve">the </w:t>
            </w:r>
            <w:r>
              <w:t>drink</w:t>
            </w:r>
            <w:r w:rsidR="00602C79">
              <w:t>.</w:t>
            </w:r>
          </w:p>
        </w:tc>
        <w:tc>
          <w:tcPr>
            <w:tcW w:w="3235" w:type="dxa"/>
            <w:shd w:val="clear" w:color="auto" w:fill="FFF2CC" w:themeFill="accent4" w:themeFillTint="33"/>
          </w:tcPr>
          <w:p w14:paraId="3359619B" w14:textId="6A780A4E" w:rsidR="000E5A79" w:rsidRDefault="000E5A79" w:rsidP="000E5A79">
            <w:pPr>
              <w:jc w:val="center"/>
            </w:pPr>
          </w:p>
        </w:tc>
      </w:tr>
      <w:tr w:rsidR="000E5A79" w14:paraId="2DAD7DC1" w14:textId="77777777" w:rsidTr="004458A8">
        <w:tc>
          <w:tcPr>
            <w:tcW w:w="1077" w:type="dxa"/>
          </w:tcPr>
          <w:p w14:paraId="7A6F4455" w14:textId="54EE92BF" w:rsidR="000E5A79" w:rsidRDefault="000E5A79" w:rsidP="000E5A79">
            <w:pPr>
              <w:jc w:val="center"/>
            </w:pPr>
            <w:r w:rsidRPr="0081020D">
              <w:t>8</w:t>
            </w:r>
          </w:p>
        </w:tc>
        <w:tc>
          <w:tcPr>
            <w:tcW w:w="5038" w:type="dxa"/>
          </w:tcPr>
          <w:p w14:paraId="199D738E" w14:textId="5038BECA" w:rsidR="000E5A79" w:rsidRDefault="009E700C" w:rsidP="000E5A79">
            <w:r>
              <w:t xml:space="preserve">Finish retrieving or </w:t>
            </w:r>
            <w:r w:rsidR="000E5A79">
              <w:t>prepar</w:t>
            </w:r>
            <w:r>
              <w:t>ing</w:t>
            </w:r>
            <w:r w:rsidR="000E5A79">
              <w:t xml:space="preserve"> the drink or sit calmly</w:t>
            </w:r>
          </w:p>
        </w:tc>
        <w:tc>
          <w:tcPr>
            <w:tcW w:w="3235" w:type="dxa"/>
            <w:shd w:val="clear" w:color="auto" w:fill="auto"/>
          </w:tcPr>
          <w:p w14:paraId="4866E008" w14:textId="77777777" w:rsidR="000E5A79" w:rsidRDefault="000E5A79" w:rsidP="000E5A79">
            <w:pPr>
              <w:jc w:val="center"/>
            </w:pPr>
          </w:p>
        </w:tc>
      </w:tr>
      <w:tr w:rsidR="000E5A79" w14:paraId="71A9E864" w14:textId="77777777" w:rsidTr="000E5A79">
        <w:tc>
          <w:tcPr>
            <w:tcW w:w="1077" w:type="dxa"/>
          </w:tcPr>
          <w:p w14:paraId="73BE2FB3" w14:textId="5F8094FB" w:rsidR="000E5A79" w:rsidRDefault="000E5A79" w:rsidP="000E5A79">
            <w:pPr>
              <w:jc w:val="center"/>
            </w:pPr>
            <w:r w:rsidRPr="0081020D">
              <w:t>9</w:t>
            </w:r>
          </w:p>
        </w:tc>
        <w:tc>
          <w:tcPr>
            <w:tcW w:w="5038" w:type="dxa"/>
          </w:tcPr>
          <w:p w14:paraId="6238D704" w14:textId="54AA8CC9" w:rsidR="000E5A79" w:rsidRDefault="000E5A79" w:rsidP="000E5A79">
            <w:r w:rsidRPr="00473BEB">
              <w:rPr>
                <w:color w:val="C00000"/>
              </w:rPr>
              <w:t xml:space="preserve">heartbeat test </w:t>
            </w:r>
          </w:p>
        </w:tc>
        <w:tc>
          <w:tcPr>
            <w:tcW w:w="3235" w:type="dxa"/>
            <w:shd w:val="clear" w:color="auto" w:fill="FFF2CC" w:themeFill="accent4" w:themeFillTint="33"/>
          </w:tcPr>
          <w:p w14:paraId="399DB15C" w14:textId="3FF66471" w:rsidR="000E5A79" w:rsidRDefault="000E5A79" w:rsidP="000E5A79">
            <w:pPr>
              <w:jc w:val="center"/>
            </w:pPr>
          </w:p>
        </w:tc>
      </w:tr>
      <w:tr w:rsidR="000E5A79" w14:paraId="73EA7E8A" w14:textId="77777777" w:rsidTr="009E700C">
        <w:tc>
          <w:tcPr>
            <w:tcW w:w="1077" w:type="dxa"/>
          </w:tcPr>
          <w:p w14:paraId="1E453998" w14:textId="62E05B17" w:rsidR="000E5A79" w:rsidRDefault="000E5A79" w:rsidP="000E5A79">
            <w:pPr>
              <w:jc w:val="center"/>
            </w:pPr>
            <w:r w:rsidRPr="0081020D">
              <w:t>10</w:t>
            </w:r>
          </w:p>
        </w:tc>
        <w:tc>
          <w:tcPr>
            <w:tcW w:w="5038" w:type="dxa"/>
          </w:tcPr>
          <w:p w14:paraId="60BF3A08" w14:textId="2DE7EF89" w:rsidR="000E5A79" w:rsidRDefault="000E5A79" w:rsidP="000E5A79">
            <w:r>
              <w:t>Sit calmly</w:t>
            </w:r>
          </w:p>
        </w:tc>
        <w:tc>
          <w:tcPr>
            <w:tcW w:w="3235" w:type="dxa"/>
            <w:shd w:val="clear" w:color="auto" w:fill="FFFFFF" w:themeFill="background1"/>
          </w:tcPr>
          <w:p w14:paraId="23223F7E" w14:textId="77777777" w:rsidR="000E5A79" w:rsidRDefault="000E5A79" w:rsidP="000E5A79">
            <w:pPr>
              <w:jc w:val="center"/>
            </w:pPr>
          </w:p>
        </w:tc>
      </w:tr>
      <w:tr w:rsidR="000E5A79" w14:paraId="4A75B9B9" w14:textId="77777777" w:rsidTr="000E5A79">
        <w:tc>
          <w:tcPr>
            <w:tcW w:w="1077" w:type="dxa"/>
          </w:tcPr>
          <w:p w14:paraId="06057610" w14:textId="54136F80" w:rsidR="000E5A79" w:rsidRDefault="000E5A79" w:rsidP="000E5A79">
            <w:pPr>
              <w:jc w:val="center"/>
            </w:pPr>
            <w:r w:rsidRPr="0081020D">
              <w:t>11</w:t>
            </w:r>
          </w:p>
        </w:tc>
        <w:tc>
          <w:tcPr>
            <w:tcW w:w="5038" w:type="dxa"/>
          </w:tcPr>
          <w:p w14:paraId="1A8EF618" w14:textId="2C5609C2" w:rsidR="000E5A79" w:rsidRDefault="00473BEB" w:rsidP="000E5A79">
            <w:r w:rsidRPr="00473BEB">
              <w:rPr>
                <w:color w:val="C00000"/>
              </w:rPr>
              <w:t>h</w:t>
            </w:r>
            <w:r w:rsidR="000E5A79" w:rsidRPr="00473BEB">
              <w:rPr>
                <w:color w:val="C00000"/>
              </w:rPr>
              <w:t>eartbeat test</w:t>
            </w:r>
          </w:p>
        </w:tc>
        <w:tc>
          <w:tcPr>
            <w:tcW w:w="3235" w:type="dxa"/>
            <w:shd w:val="clear" w:color="auto" w:fill="FFF2CC" w:themeFill="accent4" w:themeFillTint="33"/>
          </w:tcPr>
          <w:p w14:paraId="7983A59F" w14:textId="17BCC5A1" w:rsidR="000E5A79" w:rsidRDefault="000E5A79" w:rsidP="000E5A79">
            <w:pPr>
              <w:jc w:val="center"/>
            </w:pPr>
          </w:p>
        </w:tc>
      </w:tr>
      <w:tr w:rsidR="000E5A79" w14:paraId="30279C34" w14:textId="77777777" w:rsidTr="00373DEA">
        <w:tc>
          <w:tcPr>
            <w:tcW w:w="1077" w:type="dxa"/>
          </w:tcPr>
          <w:p w14:paraId="2162DCE1" w14:textId="08A95BCB" w:rsidR="000E5A79" w:rsidRDefault="000E5A79" w:rsidP="000E5A79">
            <w:pPr>
              <w:jc w:val="center"/>
            </w:pPr>
            <w:r w:rsidRPr="0081020D">
              <w:t>12</w:t>
            </w:r>
          </w:p>
        </w:tc>
        <w:tc>
          <w:tcPr>
            <w:tcW w:w="5038" w:type="dxa"/>
          </w:tcPr>
          <w:p w14:paraId="68C06214" w14:textId="70B25A2F" w:rsidR="000E5A79" w:rsidRDefault="00373DEA" w:rsidP="000E5A79">
            <w:r>
              <w:t>Sit calmly</w:t>
            </w:r>
          </w:p>
        </w:tc>
        <w:tc>
          <w:tcPr>
            <w:tcW w:w="3235" w:type="dxa"/>
            <w:shd w:val="clear" w:color="auto" w:fill="auto"/>
          </w:tcPr>
          <w:p w14:paraId="377F77E7" w14:textId="77777777" w:rsidR="000E5A79" w:rsidRDefault="000E5A79" w:rsidP="000E5A79">
            <w:pPr>
              <w:jc w:val="center"/>
            </w:pPr>
          </w:p>
        </w:tc>
      </w:tr>
      <w:tr w:rsidR="000E5A79" w14:paraId="07CC1317" w14:textId="77777777" w:rsidTr="000E5A79">
        <w:tc>
          <w:tcPr>
            <w:tcW w:w="1077" w:type="dxa"/>
          </w:tcPr>
          <w:p w14:paraId="7AA05512" w14:textId="64332980" w:rsidR="000E5A79" w:rsidRDefault="000E5A79" w:rsidP="000E5A79">
            <w:pPr>
              <w:jc w:val="center"/>
            </w:pPr>
            <w:r w:rsidRPr="0081020D">
              <w:t>13</w:t>
            </w:r>
          </w:p>
        </w:tc>
        <w:tc>
          <w:tcPr>
            <w:tcW w:w="5038" w:type="dxa"/>
          </w:tcPr>
          <w:p w14:paraId="73ECA01A" w14:textId="3173CC15" w:rsidR="000E5A79" w:rsidRDefault="000E5A79" w:rsidP="000E5A79">
            <w:r>
              <w:t xml:space="preserve">Smell the drink with one breath. Stop smelling the drink and do a </w:t>
            </w:r>
            <w:r w:rsidRPr="00473BEB">
              <w:rPr>
                <w:color w:val="C00000"/>
              </w:rPr>
              <w:t>heartbeat test</w:t>
            </w:r>
            <w:r>
              <w:t>.</w:t>
            </w:r>
          </w:p>
        </w:tc>
        <w:tc>
          <w:tcPr>
            <w:tcW w:w="3235" w:type="dxa"/>
            <w:shd w:val="clear" w:color="auto" w:fill="FFF2CC" w:themeFill="accent4" w:themeFillTint="33"/>
          </w:tcPr>
          <w:p w14:paraId="57C6FC5B" w14:textId="1C482B95" w:rsidR="000E5A79" w:rsidRDefault="000E5A79" w:rsidP="000E5A79">
            <w:pPr>
              <w:jc w:val="center"/>
            </w:pPr>
          </w:p>
        </w:tc>
      </w:tr>
      <w:tr w:rsidR="000E5A79" w14:paraId="3AAE86A8" w14:textId="77777777" w:rsidTr="00373DEA">
        <w:tc>
          <w:tcPr>
            <w:tcW w:w="1077" w:type="dxa"/>
          </w:tcPr>
          <w:p w14:paraId="3B051FA4" w14:textId="19CBFA87" w:rsidR="000E5A79" w:rsidRDefault="000E5A79" w:rsidP="000E5A79">
            <w:pPr>
              <w:jc w:val="center"/>
            </w:pPr>
            <w:r w:rsidRPr="0081020D">
              <w:t>14</w:t>
            </w:r>
          </w:p>
        </w:tc>
        <w:tc>
          <w:tcPr>
            <w:tcW w:w="5038" w:type="dxa"/>
          </w:tcPr>
          <w:p w14:paraId="4E9B9897" w14:textId="3A41F437" w:rsidR="000E5A79" w:rsidRDefault="00373DEA" w:rsidP="000E5A79">
            <w:r>
              <w:t xml:space="preserve">Sit calmly </w:t>
            </w:r>
          </w:p>
        </w:tc>
        <w:tc>
          <w:tcPr>
            <w:tcW w:w="3235" w:type="dxa"/>
            <w:shd w:val="clear" w:color="auto" w:fill="auto"/>
          </w:tcPr>
          <w:p w14:paraId="4239B3AB" w14:textId="77777777" w:rsidR="000E5A79" w:rsidRDefault="000E5A79" w:rsidP="000E5A79">
            <w:pPr>
              <w:jc w:val="center"/>
            </w:pPr>
          </w:p>
        </w:tc>
      </w:tr>
      <w:tr w:rsidR="000E5A79" w14:paraId="602E8194" w14:textId="77777777" w:rsidTr="009E700C">
        <w:tc>
          <w:tcPr>
            <w:tcW w:w="1077" w:type="dxa"/>
          </w:tcPr>
          <w:p w14:paraId="5470A536" w14:textId="4156DD84" w:rsidR="000E5A79" w:rsidRDefault="000E5A79" w:rsidP="000E5A79">
            <w:pPr>
              <w:jc w:val="center"/>
            </w:pPr>
            <w:r w:rsidRPr="0081020D">
              <w:t>15</w:t>
            </w:r>
          </w:p>
        </w:tc>
        <w:tc>
          <w:tcPr>
            <w:tcW w:w="5038" w:type="dxa"/>
          </w:tcPr>
          <w:p w14:paraId="007EDBB8" w14:textId="550A9F5E" w:rsidR="000E5A79" w:rsidRDefault="000E5A79" w:rsidP="000E5A79">
            <w:r>
              <w:t xml:space="preserve">Take a small taste of the drink and do a </w:t>
            </w:r>
            <w:r w:rsidRPr="00473BEB">
              <w:rPr>
                <w:color w:val="C00000"/>
              </w:rPr>
              <w:t>heartbeat test.</w:t>
            </w:r>
          </w:p>
        </w:tc>
        <w:tc>
          <w:tcPr>
            <w:tcW w:w="3235" w:type="dxa"/>
            <w:shd w:val="clear" w:color="auto" w:fill="FFF2CC" w:themeFill="accent4" w:themeFillTint="33"/>
          </w:tcPr>
          <w:p w14:paraId="1DBFBFD1" w14:textId="58219B1A" w:rsidR="000E5A79" w:rsidRDefault="000E5A79" w:rsidP="000E5A79">
            <w:pPr>
              <w:jc w:val="center"/>
            </w:pPr>
          </w:p>
        </w:tc>
      </w:tr>
      <w:tr w:rsidR="000E5A79" w14:paraId="70D289F2" w14:textId="77777777" w:rsidTr="009E700C">
        <w:tc>
          <w:tcPr>
            <w:tcW w:w="1077" w:type="dxa"/>
          </w:tcPr>
          <w:p w14:paraId="732DE923" w14:textId="3C7CEDF1" w:rsidR="000E5A79" w:rsidRDefault="000E5A79" w:rsidP="000E5A79">
            <w:pPr>
              <w:jc w:val="center"/>
            </w:pPr>
            <w:r w:rsidRPr="0081020D">
              <w:t>16</w:t>
            </w:r>
          </w:p>
        </w:tc>
        <w:tc>
          <w:tcPr>
            <w:tcW w:w="5038" w:type="dxa"/>
          </w:tcPr>
          <w:p w14:paraId="4355C81E" w14:textId="1C4432FF" w:rsidR="000E5A79" w:rsidRDefault="000E5A79" w:rsidP="000E5A79">
            <w:r>
              <w:t xml:space="preserve">Drink </w:t>
            </w:r>
            <w:r w:rsidR="009E700C">
              <w:t xml:space="preserve">about ½ </w:t>
            </w:r>
            <w:r>
              <w:t xml:space="preserve">of the drink </w:t>
            </w:r>
          </w:p>
        </w:tc>
        <w:tc>
          <w:tcPr>
            <w:tcW w:w="3235" w:type="dxa"/>
            <w:shd w:val="clear" w:color="auto" w:fill="FFFFFF" w:themeFill="background1"/>
          </w:tcPr>
          <w:p w14:paraId="4CEB1006" w14:textId="77777777" w:rsidR="000E5A79" w:rsidRDefault="000E5A79" w:rsidP="000E5A79">
            <w:pPr>
              <w:jc w:val="center"/>
            </w:pPr>
          </w:p>
        </w:tc>
      </w:tr>
      <w:tr w:rsidR="000E5A79" w14:paraId="44B02AC8" w14:textId="77777777" w:rsidTr="000E5A79">
        <w:tc>
          <w:tcPr>
            <w:tcW w:w="1077" w:type="dxa"/>
          </w:tcPr>
          <w:p w14:paraId="58030BF6" w14:textId="1FC0F9FD" w:rsidR="000E5A79" w:rsidRDefault="000E5A79" w:rsidP="000E5A79">
            <w:pPr>
              <w:jc w:val="center"/>
            </w:pPr>
            <w:r w:rsidRPr="0081020D">
              <w:t>17</w:t>
            </w:r>
          </w:p>
        </w:tc>
        <w:tc>
          <w:tcPr>
            <w:tcW w:w="5038" w:type="dxa"/>
          </w:tcPr>
          <w:p w14:paraId="07EED0BC" w14:textId="5452CE97" w:rsidR="000E5A79" w:rsidRDefault="005C1A5A" w:rsidP="000E5A79">
            <w:r>
              <w:t xml:space="preserve">Drink about ½ of what remains of the drink and do </w:t>
            </w:r>
            <w:proofErr w:type="gramStart"/>
            <w:r>
              <w:t xml:space="preserve">a </w:t>
            </w:r>
            <w:r w:rsidR="000E5A79">
              <w:t xml:space="preserve"> </w:t>
            </w:r>
            <w:r w:rsidR="000E5A79" w:rsidRPr="00473BEB">
              <w:rPr>
                <w:color w:val="C00000"/>
              </w:rPr>
              <w:t>heartbeat</w:t>
            </w:r>
            <w:proofErr w:type="gramEnd"/>
            <w:r w:rsidR="000E5A79" w:rsidRPr="00473BEB">
              <w:rPr>
                <w:color w:val="C00000"/>
              </w:rPr>
              <w:t xml:space="preserve"> test.</w:t>
            </w:r>
          </w:p>
        </w:tc>
        <w:tc>
          <w:tcPr>
            <w:tcW w:w="3235" w:type="dxa"/>
            <w:shd w:val="clear" w:color="auto" w:fill="FFF2CC" w:themeFill="accent4" w:themeFillTint="33"/>
          </w:tcPr>
          <w:p w14:paraId="6FCA7324" w14:textId="22815EE1" w:rsidR="000E5A79" w:rsidRDefault="000E5A79" w:rsidP="000E5A79">
            <w:pPr>
              <w:jc w:val="center"/>
            </w:pPr>
          </w:p>
        </w:tc>
      </w:tr>
      <w:tr w:rsidR="000E5A79" w14:paraId="01B4EA4E" w14:textId="77777777" w:rsidTr="00373DEA">
        <w:tc>
          <w:tcPr>
            <w:tcW w:w="1077" w:type="dxa"/>
          </w:tcPr>
          <w:p w14:paraId="35661A7E" w14:textId="494324AB" w:rsidR="000E5A79" w:rsidRDefault="000E5A79" w:rsidP="000E5A79">
            <w:pPr>
              <w:jc w:val="center"/>
            </w:pPr>
            <w:r w:rsidRPr="0081020D">
              <w:t>18</w:t>
            </w:r>
          </w:p>
        </w:tc>
        <w:tc>
          <w:tcPr>
            <w:tcW w:w="5038" w:type="dxa"/>
          </w:tcPr>
          <w:p w14:paraId="29131377" w14:textId="44FD4D60" w:rsidR="000E5A79" w:rsidRDefault="000E5A79" w:rsidP="000E5A79">
            <w:r>
              <w:t>Finish the drink</w:t>
            </w:r>
            <w:r w:rsidR="00373DEA">
              <w:t xml:space="preserve"> and sit calmly </w:t>
            </w:r>
          </w:p>
        </w:tc>
        <w:tc>
          <w:tcPr>
            <w:tcW w:w="3235" w:type="dxa"/>
            <w:shd w:val="clear" w:color="auto" w:fill="auto"/>
          </w:tcPr>
          <w:p w14:paraId="5BDE7ED7" w14:textId="77777777" w:rsidR="000E5A79" w:rsidRDefault="000E5A79" w:rsidP="000E5A79">
            <w:pPr>
              <w:jc w:val="center"/>
            </w:pPr>
          </w:p>
        </w:tc>
      </w:tr>
      <w:tr w:rsidR="00373DEA" w14:paraId="4A7B8EF8" w14:textId="77777777" w:rsidTr="00373DEA">
        <w:tc>
          <w:tcPr>
            <w:tcW w:w="1077" w:type="dxa"/>
          </w:tcPr>
          <w:p w14:paraId="148D70E7" w14:textId="2FE29215" w:rsidR="00373DEA" w:rsidRDefault="00373DEA" w:rsidP="00373DEA">
            <w:pPr>
              <w:jc w:val="center"/>
            </w:pPr>
            <w:r w:rsidRPr="0081020D">
              <w:t>19</w:t>
            </w:r>
          </w:p>
        </w:tc>
        <w:tc>
          <w:tcPr>
            <w:tcW w:w="5038" w:type="dxa"/>
          </w:tcPr>
          <w:p w14:paraId="11311B1A" w14:textId="33785CC6" w:rsidR="00373DEA" w:rsidRDefault="00373DEA" w:rsidP="00373DEA">
            <w:r w:rsidRPr="00473BEB">
              <w:rPr>
                <w:color w:val="C00000"/>
              </w:rPr>
              <w:t>heartbeat test</w:t>
            </w:r>
          </w:p>
        </w:tc>
        <w:tc>
          <w:tcPr>
            <w:tcW w:w="3235" w:type="dxa"/>
            <w:shd w:val="clear" w:color="auto" w:fill="FFF2CC" w:themeFill="accent4" w:themeFillTint="33"/>
          </w:tcPr>
          <w:p w14:paraId="23E95C02" w14:textId="2BC0E797" w:rsidR="00373DEA" w:rsidRDefault="00373DEA" w:rsidP="00373DEA">
            <w:pPr>
              <w:jc w:val="center"/>
            </w:pPr>
          </w:p>
        </w:tc>
      </w:tr>
      <w:tr w:rsidR="00373DEA" w14:paraId="1BA6F7DE" w14:textId="77777777" w:rsidTr="00373DEA">
        <w:tc>
          <w:tcPr>
            <w:tcW w:w="1077" w:type="dxa"/>
          </w:tcPr>
          <w:p w14:paraId="01289C8F" w14:textId="220B00EE" w:rsidR="00373DEA" w:rsidRDefault="00373DEA" w:rsidP="00373DEA">
            <w:pPr>
              <w:jc w:val="center"/>
            </w:pPr>
            <w:r w:rsidRPr="0081020D">
              <w:t>20</w:t>
            </w:r>
          </w:p>
        </w:tc>
        <w:tc>
          <w:tcPr>
            <w:tcW w:w="5038" w:type="dxa"/>
          </w:tcPr>
          <w:p w14:paraId="0E0AD2F9" w14:textId="2B8BDD04" w:rsidR="00373DEA" w:rsidRDefault="00373DEA" w:rsidP="00373DEA">
            <w:r>
              <w:t>Sit calmly</w:t>
            </w:r>
          </w:p>
        </w:tc>
        <w:tc>
          <w:tcPr>
            <w:tcW w:w="3235" w:type="dxa"/>
            <w:shd w:val="clear" w:color="auto" w:fill="auto"/>
          </w:tcPr>
          <w:p w14:paraId="504C56B3" w14:textId="77777777" w:rsidR="00373DEA" w:rsidRDefault="00373DEA" w:rsidP="00373DEA">
            <w:pPr>
              <w:jc w:val="center"/>
            </w:pPr>
          </w:p>
        </w:tc>
      </w:tr>
      <w:tr w:rsidR="00373DEA" w14:paraId="13C8FB05" w14:textId="77777777" w:rsidTr="00373DEA">
        <w:tc>
          <w:tcPr>
            <w:tcW w:w="1077" w:type="dxa"/>
          </w:tcPr>
          <w:p w14:paraId="1386699B" w14:textId="696846C6" w:rsidR="00373DEA" w:rsidRPr="0081020D" w:rsidRDefault="00373DEA" w:rsidP="00373DEA">
            <w:pPr>
              <w:jc w:val="center"/>
            </w:pPr>
            <w:r>
              <w:t>21</w:t>
            </w:r>
          </w:p>
        </w:tc>
        <w:tc>
          <w:tcPr>
            <w:tcW w:w="5038" w:type="dxa"/>
          </w:tcPr>
          <w:p w14:paraId="268E0DC4" w14:textId="2FAAA810" w:rsidR="00373DEA" w:rsidRDefault="00373DEA" w:rsidP="00373DEA">
            <w:r w:rsidRPr="00473BEB">
              <w:rPr>
                <w:color w:val="C00000"/>
              </w:rPr>
              <w:t>heartbeat test</w:t>
            </w:r>
          </w:p>
        </w:tc>
        <w:tc>
          <w:tcPr>
            <w:tcW w:w="3235" w:type="dxa"/>
            <w:shd w:val="clear" w:color="auto" w:fill="FFF2CC" w:themeFill="accent4" w:themeFillTint="33"/>
          </w:tcPr>
          <w:p w14:paraId="32B2E35B" w14:textId="3AE2D98E" w:rsidR="00373DEA" w:rsidRDefault="00373DEA" w:rsidP="00373DEA">
            <w:pPr>
              <w:jc w:val="center"/>
            </w:pPr>
          </w:p>
        </w:tc>
      </w:tr>
      <w:tr w:rsidR="00373DEA" w14:paraId="41C19574" w14:textId="77777777" w:rsidTr="00373DEA">
        <w:tc>
          <w:tcPr>
            <w:tcW w:w="1077" w:type="dxa"/>
          </w:tcPr>
          <w:p w14:paraId="2EDE0883" w14:textId="2DA8ECBA" w:rsidR="00373DEA" w:rsidRPr="0081020D" w:rsidRDefault="00373DEA" w:rsidP="00373DEA">
            <w:pPr>
              <w:jc w:val="center"/>
            </w:pPr>
            <w:r>
              <w:t>22</w:t>
            </w:r>
          </w:p>
        </w:tc>
        <w:tc>
          <w:tcPr>
            <w:tcW w:w="5038" w:type="dxa"/>
          </w:tcPr>
          <w:p w14:paraId="16F954E5" w14:textId="40FE3DD6" w:rsidR="00373DEA" w:rsidRDefault="00373DEA" w:rsidP="00373DEA">
            <w:r>
              <w:t>Sit calmly</w:t>
            </w:r>
          </w:p>
        </w:tc>
        <w:tc>
          <w:tcPr>
            <w:tcW w:w="3235" w:type="dxa"/>
            <w:shd w:val="clear" w:color="auto" w:fill="auto"/>
          </w:tcPr>
          <w:p w14:paraId="763A9DB8" w14:textId="77777777" w:rsidR="00373DEA" w:rsidRDefault="00373DEA" w:rsidP="00373DEA">
            <w:pPr>
              <w:jc w:val="center"/>
            </w:pPr>
          </w:p>
        </w:tc>
      </w:tr>
      <w:tr w:rsidR="00373DEA" w14:paraId="43C4B6B0" w14:textId="77777777" w:rsidTr="00373DEA">
        <w:tc>
          <w:tcPr>
            <w:tcW w:w="1077" w:type="dxa"/>
          </w:tcPr>
          <w:p w14:paraId="2BD413B8" w14:textId="37D3EA0D" w:rsidR="00373DEA" w:rsidRPr="0081020D" w:rsidRDefault="00373DEA" w:rsidP="00373DEA">
            <w:pPr>
              <w:jc w:val="center"/>
            </w:pPr>
            <w:r>
              <w:t>23</w:t>
            </w:r>
          </w:p>
        </w:tc>
        <w:tc>
          <w:tcPr>
            <w:tcW w:w="5038" w:type="dxa"/>
          </w:tcPr>
          <w:p w14:paraId="02053ABC" w14:textId="74971447" w:rsidR="00373DEA" w:rsidRDefault="00373DEA" w:rsidP="00373DEA">
            <w:r w:rsidRPr="00473BEB">
              <w:rPr>
                <w:color w:val="C00000"/>
              </w:rPr>
              <w:t>heartbeat test</w:t>
            </w:r>
          </w:p>
        </w:tc>
        <w:tc>
          <w:tcPr>
            <w:tcW w:w="3235" w:type="dxa"/>
            <w:shd w:val="clear" w:color="auto" w:fill="FFF2CC" w:themeFill="accent4" w:themeFillTint="33"/>
          </w:tcPr>
          <w:p w14:paraId="1DAAFD50" w14:textId="10D0F20F" w:rsidR="00373DEA" w:rsidRDefault="00373DEA" w:rsidP="00373DEA">
            <w:pPr>
              <w:jc w:val="center"/>
            </w:pPr>
          </w:p>
        </w:tc>
      </w:tr>
      <w:tr w:rsidR="00373DEA" w14:paraId="44D7FFC2" w14:textId="77777777" w:rsidTr="00373DEA">
        <w:tc>
          <w:tcPr>
            <w:tcW w:w="1077" w:type="dxa"/>
          </w:tcPr>
          <w:p w14:paraId="4577CC8A" w14:textId="57D93A8D" w:rsidR="00373DEA" w:rsidRPr="0081020D" w:rsidRDefault="00373DEA" w:rsidP="00373DEA">
            <w:pPr>
              <w:jc w:val="center"/>
            </w:pPr>
            <w:r>
              <w:t>24</w:t>
            </w:r>
          </w:p>
        </w:tc>
        <w:tc>
          <w:tcPr>
            <w:tcW w:w="5038" w:type="dxa"/>
          </w:tcPr>
          <w:p w14:paraId="1FEEAF5D" w14:textId="62F1EA51" w:rsidR="00373DEA" w:rsidRDefault="00373DEA" w:rsidP="00373DEA">
            <w:r>
              <w:t>Sit calmly</w:t>
            </w:r>
          </w:p>
        </w:tc>
        <w:tc>
          <w:tcPr>
            <w:tcW w:w="3235" w:type="dxa"/>
            <w:shd w:val="clear" w:color="auto" w:fill="auto"/>
          </w:tcPr>
          <w:p w14:paraId="22CA4579" w14:textId="77777777" w:rsidR="00373DEA" w:rsidRDefault="00373DEA" w:rsidP="00373DEA">
            <w:pPr>
              <w:jc w:val="center"/>
            </w:pPr>
          </w:p>
        </w:tc>
      </w:tr>
      <w:tr w:rsidR="00373DEA" w14:paraId="29C06EA3" w14:textId="77777777" w:rsidTr="00373DEA">
        <w:tc>
          <w:tcPr>
            <w:tcW w:w="1077" w:type="dxa"/>
          </w:tcPr>
          <w:p w14:paraId="0BF1E3E3" w14:textId="54682C67" w:rsidR="00373DEA" w:rsidRPr="0081020D" w:rsidRDefault="00373DEA" w:rsidP="00373DEA">
            <w:pPr>
              <w:jc w:val="center"/>
            </w:pPr>
            <w:r>
              <w:t>25</w:t>
            </w:r>
          </w:p>
        </w:tc>
        <w:tc>
          <w:tcPr>
            <w:tcW w:w="5038" w:type="dxa"/>
          </w:tcPr>
          <w:p w14:paraId="59C04112" w14:textId="75B70F72" w:rsidR="00373DEA" w:rsidRDefault="00373DEA" w:rsidP="00373DEA">
            <w:r w:rsidRPr="00473BEB">
              <w:rPr>
                <w:color w:val="C00000"/>
              </w:rPr>
              <w:t>heartbeat test</w:t>
            </w:r>
          </w:p>
        </w:tc>
        <w:tc>
          <w:tcPr>
            <w:tcW w:w="3235" w:type="dxa"/>
            <w:shd w:val="clear" w:color="auto" w:fill="FFF2CC" w:themeFill="accent4" w:themeFillTint="33"/>
          </w:tcPr>
          <w:p w14:paraId="3F8D45ED" w14:textId="6565E361" w:rsidR="00373DEA" w:rsidRDefault="00373DEA" w:rsidP="00373DEA">
            <w:pPr>
              <w:jc w:val="center"/>
            </w:pPr>
          </w:p>
        </w:tc>
      </w:tr>
      <w:tr w:rsidR="00373DEA" w14:paraId="4DA7722C" w14:textId="77777777" w:rsidTr="00373DEA">
        <w:tc>
          <w:tcPr>
            <w:tcW w:w="1077" w:type="dxa"/>
          </w:tcPr>
          <w:p w14:paraId="0B81DD92" w14:textId="43371880" w:rsidR="00373DEA" w:rsidRPr="0081020D" w:rsidRDefault="00373DEA" w:rsidP="00373DEA">
            <w:pPr>
              <w:jc w:val="center"/>
            </w:pPr>
            <w:r>
              <w:t>26</w:t>
            </w:r>
          </w:p>
        </w:tc>
        <w:tc>
          <w:tcPr>
            <w:tcW w:w="5038" w:type="dxa"/>
          </w:tcPr>
          <w:p w14:paraId="101DDD12" w14:textId="0AD88972" w:rsidR="00373DEA" w:rsidRDefault="00373DEA" w:rsidP="00373DEA">
            <w:r>
              <w:t xml:space="preserve">Sit calmly </w:t>
            </w:r>
          </w:p>
        </w:tc>
        <w:tc>
          <w:tcPr>
            <w:tcW w:w="3235" w:type="dxa"/>
            <w:shd w:val="clear" w:color="auto" w:fill="auto"/>
          </w:tcPr>
          <w:p w14:paraId="64B6A366" w14:textId="77777777" w:rsidR="00373DEA" w:rsidRDefault="00373DEA" w:rsidP="00373DEA">
            <w:pPr>
              <w:jc w:val="center"/>
            </w:pPr>
          </w:p>
        </w:tc>
      </w:tr>
      <w:tr w:rsidR="00373DEA" w14:paraId="49535BF1" w14:textId="77777777" w:rsidTr="00373DEA">
        <w:tc>
          <w:tcPr>
            <w:tcW w:w="1077" w:type="dxa"/>
          </w:tcPr>
          <w:p w14:paraId="076107B3" w14:textId="2C77AEF4" w:rsidR="00373DEA" w:rsidRPr="0081020D" w:rsidRDefault="00373DEA" w:rsidP="00373DEA">
            <w:pPr>
              <w:jc w:val="center"/>
            </w:pPr>
            <w:r>
              <w:t>27</w:t>
            </w:r>
          </w:p>
        </w:tc>
        <w:tc>
          <w:tcPr>
            <w:tcW w:w="5038" w:type="dxa"/>
          </w:tcPr>
          <w:p w14:paraId="307111A7" w14:textId="301D85CD" w:rsidR="00373DEA" w:rsidRDefault="00373DEA" w:rsidP="00373DEA">
            <w:proofErr w:type="spellStart"/>
            <w:r w:rsidRPr="00473BEB">
              <w:rPr>
                <w:color w:val="C00000"/>
              </w:rPr>
              <w:t>heatbeat</w:t>
            </w:r>
            <w:proofErr w:type="spellEnd"/>
            <w:r w:rsidRPr="00473BEB">
              <w:rPr>
                <w:color w:val="C00000"/>
              </w:rPr>
              <w:t xml:space="preserve"> test</w:t>
            </w:r>
          </w:p>
        </w:tc>
        <w:tc>
          <w:tcPr>
            <w:tcW w:w="3235" w:type="dxa"/>
            <w:shd w:val="clear" w:color="auto" w:fill="FFF2CC" w:themeFill="accent4" w:themeFillTint="33"/>
          </w:tcPr>
          <w:p w14:paraId="7CBF1346" w14:textId="6EDB129C" w:rsidR="00373DEA" w:rsidRDefault="00373DEA" w:rsidP="00373DEA">
            <w:pPr>
              <w:jc w:val="center"/>
            </w:pPr>
          </w:p>
        </w:tc>
      </w:tr>
      <w:tr w:rsidR="00373DEA" w14:paraId="43AF4AC2" w14:textId="77777777" w:rsidTr="00373DEA">
        <w:tc>
          <w:tcPr>
            <w:tcW w:w="1077" w:type="dxa"/>
          </w:tcPr>
          <w:p w14:paraId="3DDD9D34" w14:textId="00FE825C" w:rsidR="00373DEA" w:rsidRPr="0081020D" w:rsidRDefault="00373DEA" w:rsidP="00373DEA">
            <w:pPr>
              <w:jc w:val="center"/>
            </w:pPr>
            <w:r>
              <w:t>28</w:t>
            </w:r>
          </w:p>
        </w:tc>
        <w:tc>
          <w:tcPr>
            <w:tcW w:w="5038" w:type="dxa"/>
          </w:tcPr>
          <w:p w14:paraId="79E4AD0D" w14:textId="77A2C377" w:rsidR="00373DEA" w:rsidRPr="00473BEB" w:rsidRDefault="00373DEA" w:rsidP="00373DEA">
            <w:pPr>
              <w:rPr>
                <w:color w:val="C00000"/>
              </w:rPr>
            </w:pPr>
            <w:r>
              <w:t xml:space="preserve">Sit calmly </w:t>
            </w:r>
          </w:p>
        </w:tc>
        <w:tc>
          <w:tcPr>
            <w:tcW w:w="3235" w:type="dxa"/>
            <w:shd w:val="clear" w:color="auto" w:fill="auto"/>
          </w:tcPr>
          <w:p w14:paraId="54CFD1C5" w14:textId="77777777" w:rsidR="00373DEA" w:rsidRDefault="00373DEA" w:rsidP="00373DEA">
            <w:pPr>
              <w:jc w:val="center"/>
            </w:pPr>
          </w:p>
        </w:tc>
      </w:tr>
      <w:tr w:rsidR="00373DEA" w14:paraId="052F8105" w14:textId="77777777" w:rsidTr="00373DEA">
        <w:tc>
          <w:tcPr>
            <w:tcW w:w="1077" w:type="dxa"/>
          </w:tcPr>
          <w:p w14:paraId="60AE1115" w14:textId="0CD694CF" w:rsidR="00373DEA" w:rsidRPr="0081020D" w:rsidRDefault="00373DEA" w:rsidP="00373DEA">
            <w:pPr>
              <w:jc w:val="center"/>
            </w:pPr>
            <w:r>
              <w:t>29</w:t>
            </w:r>
          </w:p>
        </w:tc>
        <w:tc>
          <w:tcPr>
            <w:tcW w:w="5038" w:type="dxa"/>
          </w:tcPr>
          <w:p w14:paraId="10D24ECA" w14:textId="3A319CB3" w:rsidR="00373DEA" w:rsidRDefault="00373DEA" w:rsidP="00373DEA">
            <w:proofErr w:type="spellStart"/>
            <w:r w:rsidRPr="00473BEB">
              <w:rPr>
                <w:color w:val="C00000"/>
              </w:rPr>
              <w:t>heatbeat</w:t>
            </w:r>
            <w:proofErr w:type="spellEnd"/>
            <w:r w:rsidRPr="00473BEB">
              <w:rPr>
                <w:color w:val="C00000"/>
              </w:rPr>
              <w:t xml:space="preserve"> test</w:t>
            </w:r>
          </w:p>
        </w:tc>
        <w:tc>
          <w:tcPr>
            <w:tcW w:w="3235" w:type="dxa"/>
            <w:shd w:val="clear" w:color="auto" w:fill="FFF2CC" w:themeFill="accent4" w:themeFillTint="33"/>
          </w:tcPr>
          <w:p w14:paraId="6F254E08" w14:textId="0FDEBBE6" w:rsidR="00373DEA" w:rsidRDefault="00373DEA" w:rsidP="00373DEA">
            <w:pPr>
              <w:jc w:val="center"/>
            </w:pPr>
          </w:p>
        </w:tc>
      </w:tr>
    </w:tbl>
    <w:p w14:paraId="191E9042" w14:textId="01E2B7B8" w:rsidR="00973DA9" w:rsidRDefault="00473BEB" w:rsidP="00473BEB">
      <w:r>
        <w:t xml:space="preserve">Answer questions on next page. </w:t>
      </w:r>
    </w:p>
    <w:p w14:paraId="77DFEB28" w14:textId="77777777" w:rsidR="006563BA" w:rsidRDefault="006563BA" w:rsidP="00973DA9">
      <w:pPr>
        <w:jc w:val="center"/>
        <w:rPr>
          <w:u w:val="single"/>
        </w:rPr>
      </w:pPr>
    </w:p>
    <w:p w14:paraId="7A7C413B" w14:textId="644D4AA0" w:rsidR="00EE79D9" w:rsidRDefault="00EE79D9" w:rsidP="00973DA9">
      <w:pPr>
        <w:jc w:val="center"/>
        <w:rPr>
          <w:u w:val="single"/>
        </w:rPr>
      </w:pPr>
      <w:r w:rsidRPr="00EE79D9">
        <w:rPr>
          <w:u w:val="single"/>
        </w:rPr>
        <w:lastRenderedPageBreak/>
        <w:t>Caffeinated Drink</w:t>
      </w:r>
    </w:p>
    <w:p w14:paraId="0A29B53C" w14:textId="5B889273" w:rsidR="00EE79D9" w:rsidRDefault="00EE79D9" w:rsidP="00EE79D9">
      <w:r>
        <w:t xml:space="preserve">Type of Drinks (e.g., coffee, tea, </w:t>
      </w:r>
      <w:r w:rsidR="00393C66">
        <w:t>Coke, Pepsi, Dr. Pepper, 5-hour energy, Red Bull,</w:t>
      </w:r>
      <w:r>
        <w:t xml:space="preserve"> water</w:t>
      </w:r>
      <w:r w:rsidR="00393C66">
        <w:t xml:space="preserve">, </w:t>
      </w:r>
      <w:r w:rsidR="00844848">
        <w:t xml:space="preserve">water or other </w:t>
      </w:r>
      <w:proofErr w:type="gramStart"/>
      <w:r w:rsidR="00844848">
        <w:t>drink</w:t>
      </w:r>
      <w:r>
        <w:t>)</w:t>
      </w:r>
      <w:r w:rsidR="00CB1E19">
        <w:t xml:space="preserve">  </w:t>
      </w:r>
      <w:r>
        <w:t>_</w:t>
      </w:r>
      <w:proofErr w:type="gramEnd"/>
      <w:r>
        <w:t>_______________________</w:t>
      </w:r>
    </w:p>
    <w:p w14:paraId="552DFD94" w14:textId="72754FE2" w:rsidR="00EE79D9" w:rsidRDefault="00EE79D9" w:rsidP="00EE79D9">
      <w:r>
        <w:t>Approximate amount in ounces (oz) (one cup = 8 oz) ____________________________</w:t>
      </w:r>
    </w:p>
    <w:p w14:paraId="755EF2D0" w14:textId="623C1864" w:rsidR="00EE79D9" w:rsidRDefault="00EE79D9" w:rsidP="00EE79D9">
      <w:r>
        <w:t xml:space="preserve">Estimated </w:t>
      </w:r>
      <w:r w:rsidR="00393C66">
        <w:t>c</w:t>
      </w:r>
      <w:r>
        <w:t>affeine (look on label or see chart below) __________________________</w:t>
      </w:r>
    </w:p>
    <w:tbl>
      <w:tblPr>
        <w:tblStyle w:val="TableGrid"/>
        <w:tblW w:w="0" w:type="auto"/>
        <w:tblLook w:val="04A0" w:firstRow="1" w:lastRow="0" w:firstColumn="1" w:lastColumn="0" w:noHBand="0" w:noVBand="1"/>
      </w:tblPr>
      <w:tblGrid>
        <w:gridCol w:w="4675"/>
        <w:gridCol w:w="4675"/>
      </w:tblGrid>
      <w:tr w:rsidR="00EE79D9" w14:paraId="4D39B63B" w14:textId="77777777" w:rsidTr="00EE79D9">
        <w:tc>
          <w:tcPr>
            <w:tcW w:w="4675" w:type="dxa"/>
          </w:tcPr>
          <w:p w14:paraId="3A919DAB" w14:textId="23482AD5" w:rsidR="00EE79D9" w:rsidRDefault="00EE79D9" w:rsidP="00EE79D9">
            <w:r>
              <w:t>Drink</w:t>
            </w:r>
          </w:p>
        </w:tc>
        <w:tc>
          <w:tcPr>
            <w:tcW w:w="4675" w:type="dxa"/>
          </w:tcPr>
          <w:p w14:paraId="7F5A7B50" w14:textId="5B00904A" w:rsidR="00EE79D9" w:rsidRDefault="00EE79D9" w:rsidP="00EE79D9">
            <w:r>
              <w:t>Caffeine in milligrams (mg)</w:t>
            </w:r>
          </w:p>
        </w:tc>
      </w:tr>
      <w:tr w:rsidR="006563BA" w14:paraId="27007755" w14:textId="77777777" w:rsidTr="00EE79D9">
        <w:tc>
          <w:tcPr>
            <w:tcW w:w="4675" w:type="dxa"/>
          </w:tcPr>
          <w:p w14:paraId="45D6808B" w14:textId="0EC43FB1" w:rsidR="006563BA" w:rsidRDefault="006563BA" w:rsidP="00EE79D9">
            <w:r>
              <w:t>Water</w:t>
            </w:r>
          </w:p>
        </w:tc>
        <w:tc>
          <w:tcPr>
            <w:tcW w:w="4675" w:type="dxa"/>
          </w:tcPr>
          <w:p w14:paraId="510E2724" w14:textId="2A3D70D6" w:rsidR="006563BA" w:rsidRDefault="006563BA" w:rsidP="00EE79D9">
            <w:r>
              <w:t>0 mg</w:t>
            </w:r>
          </w:p>
        </w:tc>
      </w:tr>
      <w:tr w:rsidR="00EE79D9" w14:paraId="499463E5" w14:textId="77777777" w:rsidTr="00EE79D9">
        <w:tc>
          <w:tcPr>
            <w:tcW w:w="4675" w:type="dxa"/>
          </w:tcPr>
          <w:p w14:paraId="3A10CD2D" w14:textId="4FE9717E" w:rsidR="00EE79D9" w:rsidRDefault="00EE79D9" w:rsidP="00EE79D9">
            <w:r>
              <w:t>8 oz regular coffee</w:t>
            </w:r>
          </w:p>
        </w:tc>
        <w:tc>
          <w:tcPr>
            <w:tcW w:w="4675" w:type="dxa"/>
          </w:tcPr>
          <w:p w14:paraId="319C05B9" w14:textId="3168681E" w:rsidR="00EE79D9" w:rsidRDefault="00EE79D9" w:rsidP="00EE79D9">
            <w:r>
              <w:t>96 mg</w:t>
            </w:r>
          </w:p>
        </w:tc>
      </w:tr>
      <w:tr w:rsidR="00EE79D9" w14:paraId="3387EF6E" w14:textId="77777777" w:rsidTr="00EE79D9">
        <w:tc>
          <w:tcPr>
            <w:tcW w:w="4675" w:type="dxa"/>
          </w:tcPr>
          <w:p w14:paraId="5CC9324A" w14:textId="22FC9A0E" w:rsidR="00EE79D9" w:rsidRDefault="00EE79D9" w:rsidP="00EE79D9">
            <w:pPr>
              <w:tabs>
                <w:tab w:val="left" w:pos="983"/>
              </w:tabs>
            </w:pPr>
            <w:r>
              <w:t>8 oz regular brewed tea</w:t>
            </w:r>
          </w:p>
        </w:tc>
        <w:tc>
          <w:tcPr>
            <w:tcW w:w="4675" w:type="dxa"/>
          </w:tcPr>
          <w:p w14:paraId="2D9B2284" w14:textId="56CBA616" w:rsidR="00EE79D9" w:rsidRDefault="00EE79D9" w:rsidP="00EE79D9">
            <w:r>
              <w:t>47 mg</w:t>
            </w:r>
          </w:p>
        </w:tc>
      </w:tr>
      <w:tr w:rsidR="00EE79D9" w14:paraId="00AD0D1D" w14:textId="77777777" w:rsidTr="00EE79D9">
        <w:tc>
          <w:tcPr>
            <w:tcW w:w="4675" w:type="dxa"/>
          </w:tcPr>
          <w:p w14:paraId="00F921C3" w14:textId="1C3788F6" w:rsidR="00EE79D9" w:rsidRDefault="001266F2" w:rsidP="00EE79D9">
            <w:r>
              <w:t>8 oz Red Bull</w:t>
            </w:r>
          </w:p>
        </w:tc>
        <w:tc>
          <w:tcPr>
            <w:tcW w:w="4675" w:type="dxa"/>
          </w:tcPr>
          <w:p w14:paraId="7090DE4C" w14:textId="25C7BDC1" w:rsidR="00EE79D9" w:rsidRDefault="001266F2" w:rsidP="00EE79D9">
            <w:r>
              <w:t>80 mg</w:t>
            </w:r>
          </w:p>
        </w:tc>
      </w:tr>
      <w:tr w:rsidR="001266F2" w14:paraId="033D54D5" w14:textId="77777777" w:rsidTr="00EE79D9">
        <w:tc>
          <w:tcPr>
            <w:tcW w:w="4675" w:type="dxa"/>
          </w:tcPr>
          <w:p w14:paraId="5323501C" w14:textId="5FA7B222" w:rsidR="001266F2" w:rsidRDefault="001266F2" w:rsidP="001266F2">
            <w:r>
              <w:t>12 oz can cola (Pepsi or Coke)</w:t>
            </w:r>
          </w:p>
        </w:tc>
        <w:tc>
          <w:tcPr>
            <w:tcW w:w="4675" w:type="dxa"/>
          </w:tcPr>
          <w:p w14:paraId="0CC52C33" w14:textId="5551C418" w:rsidR="001266F2" w:rsidRDefault="001266F2" w:rsidP="001266F2">
            <w:r>
              <w:t>34 mg</w:t>
            </w:r>
          </w:p>
        </w:tc>
      </w:tr>
      <w:tr w:rsidR="001266F2" w14:paraId="15B09EFB" w14:textId="77777777" w:rsidTr="00EE79D9">
        <w:tc>
          <w:tcPr>
            <w:tcW w:w="4675" w:type="dxa"/>
          </w:tcPr>
          <w:p w14:paraId="476699EB" w14:textId="5FC44D8A" w:rsidR="001266F2" w:rsidRDefault="001266F2" w:rsidP="001266F2">
            <w:r>
              <w:t xml:space="preserve">12 oz Dr. Pepper </w:t>
            </w:r>
          </w:p>
        </w:tc>
        <w:tc>
          <w:tcPr>
            <w:tcW w:w="4675" w:type="dxa"/>
          </w:tcPr>
          <w:p w14:paraId="462BB44C" w14:textId="3710D008" w:rsidR="001266F2" w:rsidRDefault="001266F2" w:rsidP="001266F2">
            <w:r>
              <w:t>44 mg</w:t>
            </w:r>
          </w:p>
        </w:tc>
      </w:tr>
      <w:tr w:rsidR="001266F2" w14:paraId="662A16AA" w14:textId="77777777" w:rsidTr="00EE79D9">
        <w:tc>
          <w:tcPr>
            <w:tcW w:w="4675" w:type="dxa"/>
          </w:tcPr>
          <w:p w14:paraId="27BE1D3D" w14:textId="59CA3792" w:rsidR="001266F2" w:rsidRDefault="001266F2" w:rsidP="001266F2">
            <w:r>
              <w:t>12 oz Mt Dew</w:t>
            </w:r>
          </w:p>
        </w:tc>
        <w:tc>
          <w:tcPr>
            <w:tcW w:w="4675" w:type="dxa"/>
          </w:tcPr>
          <w:p w14:paraId="437477F0" w14:textId="27AA66DC" w:rsidR="001266F2" w:rsidRDefault="001266F2" w:rsidP="001266F2">
            <w:r>
              <w:t>55 mg</w:t>
            </w:r>
          </w:p>
        </w:tc>
      </w:tr>
      <w:tr w:rsidR="001266F2" w14:paraId="0AE93CD1" w14:textId="77777777" w:rsidTr="00EE79D9">
        <w:tc>
          <w:tcPr>
            <w:tcW w:w="4675" w:type="dxa"/>
          </w:tcPr>
          <w:p w14:paraId="131ED170" w14:textId="7C27D54D" w:rsidR="001266F2" w:rsidRDefault="001266F2" w:rsidP="001266F2">
            <w:r>
              <w:t>1 oz Energy shot (5-hour energy)</w:t>
            </w:r>
          </w:p>
        </w:tc>
        <w:tc>
          <w:tcPr>
            <w:tcW w:w="4675" w:type="dxa"/>
          </w:tcPr>
          <w:p w14:paraId="20557EAB" w14:textId="56E034D3" w:rsidR="001266F2" w:rsidRDefault="001266F2" w:rsidP="001266F2">
            <w:r>
              <w:t>230 mg</w:t>
            </w:r>
          </w:p>
        </w:tc>
      </w:tr>
    </w:tbl>
    <w:p w14:paraId="521B6276" w14:textId="78D18D78" w:rsidR="001266F2" w:rsidRDefault="001266F2" w:rsidP="00CB1E19">
      <w:pPr>
        <w:spacing w:after="0"/>
      </w:pPr>
      <w:r>
        <w:t xml:space="preserve">Here is a link to information about caffeine. </w:t>
      </w:r>
      <w:hyperlink r:id="rId10" w:history="1">
        <w:r w:rsidRPr="00E138E6">
          <w:rPr>
            <w:rStyle w:val="Hyperlink"/>
          </w:rPr>
          <w:t>https://www.math.utah.edu/~yplee/fun/caffeine.html</w:t>
        </w:r>
      </w:hyperlink>
    </w:p>
    <w:p w14:paraId="4DC579BD" w14:textId="1F00FF77" w:rsidR="001266F2" w:rsidRDefault="001266F2" w:rsidP="00CB1E19">
      <w:pPr>
        <w:spacing w:after="0"/>
      </w:pPr>
      <w:r>
        <w:t xml:space="preserve">Energy drinks differ. This link has information </w:t>
      </w:r>
      <w:hyperlink r:id="rId11" w:history="1">
        <w:r w:rsidRPr="00E138E6">
          <w:rPr>
            <w:rStyle w:val="Hyperlink"/>
          </w:rPr>
          <w:t>https://cheatdaydesign.com/caffeine-in-energy-drinks/</w:t>
        </w:r>
      </w:hyperlink>
    </w:p>
    <w:p w14:paraId="373F28DD" w14:textId="5CA7C23B" w:rsidR="001266F2" w:rsidRDefault="001266F2" w:rsidP="00EE79D9"/>
    <w:p w14:paraId="2AD32FD8" w14:textId="30E1C495" w:rsidR="00CB1E19" w:rsidRPr="00E17021" w:rsidRDefault="00C84732" w:rsidP="00EE79D9">
      <w:pPr>
        <w:rPr>
          <w:b/>
          <w:bCs/>
          <w:sz w:val="24"/>
          <w:szCs w:val="24"/>
          <w:u w:val="single"/>
        </w:rPr>
      </w:pPr>
      <w:r>
        <w:rPr>
          <w:b/>
          <w:bCs/>
          <w:sz w:val="24"/>
          <w:szCs w:val="24"/>
          <w:u w:val="single"/>
        </w:rPr>
        <w:t xml:space="preserve">Answer Questions and Evaluate the </w:t>
      </w:r>
      <w:r w:rsidR="00CB1E19" w:rsidRPr="00E17021">
        <w:rPr>
          <w:b/>
          <w:bCs/>
          <w:sz w:val="24"/>
          <w:szCs w:val="24"/>
          <w:u w:val="single"/>
        </w:rPr>
        <w:t>Dat</w:t>
      </w:r>
      <w:r>
        <w:rPr>
          <w:b/>
          <w:bCs/>
          <w:sz w:val="24"/>
          <w:szCs w:val="24"/>
          <w:u w:val="single"/>
        </w:rPr>
        <w:t>a</w:t>
      </w:r>
    </w:p>
    <w:p w14:paraId="5286FB72" w14:textId="6CDA9E40" w:rsidR="00C84732" w:rsidRDefault="00C84732" w:rsidP="00C84732">
      <w:r>
        <w:t>Enter your heart rate data into the Excel spreadsheet. Copy your graph and paste it below. Answer the following questions.</w:t>
      </w:r>
    </w:p>
    <w:p w14:paraId="527F33CC" w14:textId="33838EAC" w:rsidR="00C84732" w:rsidRDefault="00C84732" w:rsidP="00C84732">
      <w:pPr>
        <w:pStyle w:val="ListParagraph"/>
        <w:numPr>
          <w:ilvl w:val="0"/>
          <w:numId w:val="8"/>
        </w:numPr>
      </w:pPr>
      <w:r>
        <w:t xml:space="preserve">In this experiment, what classical conditioning was assumed to have already taken place because of drinking a beverage often? </w:t>
      </w:r>
    </w:p>
    <w:p w14:paraId="0D371AD2" w14:textId="32198B51" w:rsidR="00C84732" w:rsidRDefault="00C84732" w:rsidP="00C84732">
      <w:pPr>
        <w:pStyle w:val="ListParagraph"/>
        <w:numPr>
          <w:ilvl w:val="0"/>
          <w:numId w:val="8"/>
        </w:numPr>
      </w:pPr>
      <w:r>
        <w:t xml:space="preserve">What </w:t>
      </w:r>
      <w:proofErr w:type="gramStart"/>
      <w:r>
        <w:t>are</w:t>
      </w:r>
      <w:proofErr w:type="gramEnd"/>
      <w:r>
        <w:t xml:space="preserve"> the Conditioning Stimulus (CS) ___________ Unconditioned stimulus ___________ Unconditioned Response____________ and the Conditioned response_______________. </w:t>
      </w:r>
    </w:p>
    <w:p w14:paraId="62550277" w14:textId="2F930D0F" w:rsidR="00C84732" w:rsidRDefault="00C84732" w:rsidP="00C84732">
      <w:pPr>
        <w:pStyle w:val="ListParagraph"/>
        <w:numPr>
          <w:ilvl w:val="0"/>
          <w:numId w:val="8"/>
        </w:numPr>
      </w:pPr>
      <w:r>
        <w:t>How did your response compare to the average of the 100s of participants who have already completed the experiment? Did you see any difference in your heart rate when you smelled or tasted the beverage?</w:t>
      </w:r>
    </w:p>
    <w:p w14:paraId="4BB9EE28" w14:textId="77777777" w:rsidR="00C84732" w:rsidRDefault="00C84732" w:rsidP="00C84732"/>
    <w:p w14:paraId="654E84DC" w14:textId="77777777" w:rsidR="00C84732" w:rsidRDefault="00C84732" w:rsidP="00C84732"/>
    <w:p w14:paraId="4B9A3A34" w14:textId="77777777" w:rsidR="00C84732" w:rsidRDefault="00C84732" w:rsidP="00C84732"/>
    <w:p w14:paraId="7F6BA6CD" w14:textId="77777777" w:rsidR="00C84732" w:rsidRDefault="00C84732" w:rsidP="00C84732"/>
    <w:p w14:paraId="58041A3B" w14:textId="77777777" w:rsidR="00C84732" w:rsidRDefault="00C84732" w:rsidP="00C84732"/>
    <w:p w14:paraId="322D6BAA" w14:textId="77777777" w:rsidR="00C84732" w:rsidRDefault="00C84732" w:rsidP="00C84732"/>
    <w:p w14:paraId="68C8233F" w14:textId="77777777" w:rsidR="00C84732" w:rsidRDefault="00C84732" w:rsidP="00C84732"/>
    <w:p w14:paraId="688DC7D5" w14:textId="77777777" w:rsidR="00C84732" w:rsidRDefault="00C84732" w:rsidP="00C84732"/>
    <w:p w14:paraId="5C4EA074" w14:textId="77777777" w:rsidR="00C84732" w:rsidRDefault="00C84732" w:rsidP="00C84732"/>
    <w:p w14:paraId="1E6955D4" w14:textId="73B91612" w:rsidR="00C84732" w:rsidRDefault="00C84732" w:rsidP="00C84732">
      <w:r>
        <w:lastRenderedPageBreak/>
        <w:t xml:space="preserve">Paste your Graph Here: </w:t>
      </w:r>
    </w:p>
    <w:p w14:paraId="41590DA2" w14:textId="7A79B307" w:rsidR="00856074" w:rsidRPr="00EE79D9" w:rsidRDefault="00856074" w:rsidP="00C84732"/>
    <w:sectPr w:rsidR="00856074" w:rsidRPr="00EE79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0C01"/>
    <w:multiLevelType w:val="hybridMultilevel"/>
    <w:tmpl w:val="19DA0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E84248"/>
    <w:multiLevelType w:val="hybridMultilevel"/>
    <w:tmpl w:val="81F28058"/>
    <w:lvl w:ilvl="0" w:tplc="2AEABCCE">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FC6F18"/>
    <w:multiLevelType w:val="hybridMultilevel"/>
    <w:tmpl w:val="7E7AA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E67F9C"/>
    <w:multiLevelType w:val="hybridMultilevel"/>
    <w:tmpl w:val="2B62A7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5733F7"/>
    <w:multiLevelType w:val="hybridMultilevel"/>
    <w:tmpl w:val="2FE277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36060F"/>
    <w:multiLevelType w:val="hybridMultilevel"/>
    <w:tmpl w:val="C4FA5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DA5358"/>
    <w:multiLevelType w:val="hybridMultilevel"/>
    <w:tmpl w:val="50DA2D26"/>
    <w:lvl w:ilvl="0" w:tplc="33AE2024">
      <w:start w:val="1"/>
      <w:numFmt w:val="decimal"/>
      <w:lvlText w:val="%1."/>
      <w:lvlJc w:val="left"/>
      <w:pPr>
        <w:ind w:left="720" w:hanging="360"/>
      </w:pPr>
      <w:rPr>
        <w:rFonts w:hint="default"/>
        <w:b/>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42501E"/>
    <w:multiLevelType w:val="hybridMultilevel"/>
    <w:tmpl w:val="CC509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2133947">
    <w:abstractNumId w:val="2"/>
  </w:num>
  <w:num w:numId="2" w16cid:durableId="1394111501">
    <w:abstractNumId w:val="4"/>
  </w:num>
  <w:num w:numId="3" w16cid:durableId="2027756330">
    <w:abstractNumId w:val="6"/>
  </w:num>
  <w:num w:numId="4" w16cid:durableId="1380587075">
    <w:abstractNumId w:val="7"/>
  </w:num>
  <w:num w:numId="5" w16cid:durableId="1248736618">
    <w:abstractNumId w:val="3"/>
  </w:num>
  <w:num w:numId="6" w16cid:durableId="627856615">
    <w:abstractNumId w:val="1"/>
  </w:num>
  <w:num w:numId="7" w16cid:durableId="1260522930">
    <w:abstractNumId w:val="0"/>
  </w:num>
  <w:num w:numId="8" w16cid:durableId="11769228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Q0N7IwMzUwNTKwMDdQ0lEKTi0uzszPAymwqAUA37tx7CwAAAA="/>
  </w:docVars>
  <w:rsids>
    <w:rsidRoot w:val="005312A0"/>
    <w:rsid w:val="00003F4B"/>
    <w:rsid w:val="000042BF"/>
    <w:rsid w:val="0002501E"/>
    <w:rsid w:val="00025154"/>
    <w:rsid w:val="0005476D"/>
    <w:rsid w:val="000E5A79"/>
    <w:rsid w:val="00110BF9"/>
    <w:rsid w:val="00114A96"/>
    <w:rsid w:val="001266F2"/>
    <w:rsid w:val="00332F9F"/>
    <w:rsid w:val="00373DEA"/>
    <w:rsid w:val="00393C66"/>
    <w:rsid w:val="004458A8"/>
    <w:rsid w:val="00473BEB"/>
    <w:rsid w:val="00485458"/>
    <w:rsid w:val="004C2337"/>
    <w:rsid w:val="004C62A1"/>
    <w:rsid w:val="005222BE"/>
    <w:rsid w:val="005312A0"/>
    <w:rsid w:val="005C1A5A"/>
    <w:rsid w:val="00602C79"/>
    <w:rsid w:val="006432D2"/>
    <w:rsid w:val="00644BDD"/>
    <w:rsid w:val="006563BA"/>
    <w:rsid w:val="00814AA9"/>
    <w:rsid w:val="00844848"/>
    <w:rsid w:val="00856074"/>
    <w:rsid w:val="00973DA9"/>
    <w:rsid w:val="009C3B81"/>
    <w:rsid w:val="009E700C"/>
    <w:rsid w:val="00A11403"/>
    <w:rsid w:val="00A17874"/>
    <w:rsid w:val="00AB2F4F"/>
    <w:rsid w:val="00AC7054"/>
    <w:rsid w:val="00C415C9"/>
    <w:rsid w:val="00C65D20"/>
    <w:rsid w:val="00C7350A"/>
    <w:rsid w:val="00C84732"/>
    <w:rsid w:val="00CB1E19"/>
    <w:rsid w:val="00D31B47"/>
    <w:rsid w:val="00DE15F2"/>
    <w:rsid w:val="00E17021"/>
    <w:rsid w:val="00E61FEB"/>
    <w:rsid w:val="00EA59F6"/>
    <w:rsid w:val="00EE79D9"/>
    <w:rsid w:val="00F31BF9"/>
    <w:rsid w:val="00F779E8"/>
    <w:rsid w:val="00FA1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5547CF"/>
  <w15:chartTrackingRefBased/>
  <w15:docId w15:val="{947B4718-8C12-4590-93FD-AB8C8503B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F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12A0"/>
    <w:pPr>
      <w:ind w:left="720"/>
      <w:contextualSpacing/>
    </w:pPr>
  </w:style>
  <w:style w:type="table" w:styleId="TableGrid">
    <w:name w:val="Table Grid"/>
    <w:basedOn w:val="TableNormal"/>
    <w:uiPriority w:val="39"/>
    <w:rsid w:val="00973D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266F2"/>
    <w:rPr>
      <w:color w:val="0563C1" w:themeColor="hyperlink"/>
      <w:u w:val="single"/>
    </w:rPr>
  </w:style>
  <w:style w:type="character" w:styleId="UnresolvedMention">
    <w:name w:val="Unresolved Mention"/>
    <w:basedOn w:val="DefaultParagraphFont"/>
    <w:uiPriority w:val="99"/>
    <w:semiHidden/>
    <w:unhideWhenUsed/>
    <w:rsid w:val="001266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AHHr8qNU9QY&amp;ab_channel=HamiltonHealthScienc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heatdaydesign.com/caffeine-in-energy-drinks/" TargetMode="External"/><Relationship Id="rId5" Type="http://schemas.openxmlformats.org/officeDocument/2006/relationships/image" Target="media/image1.gif"/><Relationship Id="rId10" Type="http://schemas.openxmlformats.org/officeDocument/2006/relationships/hyperlink" Target="https://www.math.utah.edu/~yplee/fun/caffeine.html"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1101</Words>
  <Characters>5507</Characters>
  <Application>Microsoft Office Word</Application>
  <DocSecurity>0</DocSecurity>
  <Lines>229</Lines>
  <Paragraphs>153</Paragraphs>
  <ScaleCrop>false</ScaleCrop>
  <HeadingPairs>
    <vt:vector size="2" baseType="variant">
      <vt:variant>
        <vt:lpstr>Title</vt:lpstr>
      </vt:variant>
      <vt:variant>
        <vt:i4>1</vt:i4>
      </vt:variant>
    </vt:vector>
  </HeadingPairs>
  <TitlesOfParts>
    <vt:vector size="1" baseType="lpstr">
      <vt:lpstr/>
    </vt:vector>
  </TitlesOfParts>
  <Company>California State University Fresno</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Shapiro</dc:creator>
  <cp:keywords/>
  <dc:description/>
  <cp:lastModifiedBy>Martin Shapiro</cp:lastModifiedBy>
  <cp:revision>2</cp:revision>
  <dcterms:created xsi:type="dcterms:W3CDTF">2025-02-05T15:36:00Z</dcterms:created>
  <dcterms:modified xsi:type="dcterms:W3CDTF">2025-02-05T15:36:00Z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1e1af62762c14204b18cd4a9557da6d94aadaaf400f2c9a8a0b68a9aa16f9e19</vt:lpwstr>
  </property>
</Properties>
</file>