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68489" w14:textId="0CE86CB3" w:rsidR="00233529" w:rsidRPr="00F6553E" w:rsidRDefault="004410D3" w:rsidP="004410D3">
      <w:pPr>
        <w:jc w:val="center"/>
        <w:rPr>
          <w:rFonts w:cstheme="minorHAnsi"/>
        </w:rPr>
      </w:pPr>
      <w:r w:rsidRPr="00F6553E">
        <w:rPr>
          <w:rFonts w:cstheme="minorHAnsi"/>
        </w:rPr>
        <w:t>Phobia Lab Worksheet</w:t>
      </w:r>
    </w:p>
    <w:p w14:paraId="229EB74C" w14:textId="28D02EEF" w:rsidR="004410D3" w:rsidRDefault="001669EF" w:rsidP="008C4720">
      <w:pPr>
        <w:rPr>
          <w:rFonts w:cstheme="minorHAnsi"/>
        </w:rPr>
      </w:pPr>
      <w:r>
        <w:rPr>
          <w:rFonts w:cstheme="minorHAnsi"/>
        </w:rPr>
        <w:t>Name__________</w:t>
      </w:r>
    </w:p>
    <w:p w14:paraId="428EA18B" w14:textId="640F36CE" w:rsidR="001669EF" w:rsidRPr="00F6553E" w:rsidRDefault="001669EF" w:rsidP="008C4720">
      <w:pPr>
        <w:rPr>
          <w:rFonts w:cstheme="minorHAnsi"/>
        </w:rPr>
      </w:pPr>
      <w:r>
        <w:rPr>
          <w:rFonts w:cstheme="minorHAnsi"/>
        </w:rPr>
        <w:t>Date____________</w:t>
      </w:r>
    </w:p>
    <w:p w14:paraId="72474356" w14:textId="2A4CA807" w:rsidR="008C4720" w:rsidRPr="00F6553E" w:rsidRDefault="008C4720" w:rsidP="008C4720">
      <w:pPr>
        <w:rPr>
          <w:rFonts w:cstheme="minorHAnsi"/>
        </w:rPr>
      </w:pPr>
      <w:r w:rsidRPr="00F6553E">
        <w:rPr>
          <w:rFonts w:cstheme="minorHAnsi"/>
        </w:rPr>
        <w:t xml:space="preserve">Each row represents one type of specific phobia. Fill in the missing cells in the table. </w:t>
      </w:r>
      <w:r w:rsidR="00F6553E" w:rsidRPr="00F6553E">
        <w:rPr>
          <w:rFonts w:cstheme="minorHAnsi"/>
        </w:rPr>
        <w:t xml:space="preserve">You can use the following website: </w:t>
      </w:r>
      <w:hyperlink r:id="rId4" w:history="1">
        <w:r w:rsidR="00F6553E" w:rsidRPr="00F6553E">
          <w:rPr>
            <w:rStyle w:val="Hyperlink"/>
            <w:rFonts w:cstheme="minorHAnsi"/>
          </w:rPr>
          <w:t>http://phobialist.com/</w:t>
        </w:r>
      </w:hyperlink>
      <w:r w:rsidR="00F6553E" w:rsidRPr="00F6553E">
        <w:rPr>
          <w:rFonts w:cstheme="minorHAnsi"/>
        </w:rPr>
        <w:t xml:space="preserve">, </w:t>
      </w:r>
      <w:hyperlink r:id="rId5" w:anchor="common-phobias" w:history="1">
        <w:r w:rsidR="00F6553E" w:rsidRPr="00F6553E">
          <w:rPr>
            <w:rStyle w:val="Hyperlink"/>
            <w:rFonts w:cstheme="minorHAnsi"/>
          </w:rPr>
          <w:t>https://psychcentral.com/disorders/list-of-phobias#common-phobias</w:t>
        </w:r>
      </w:hyperlink>
      <w:r w:rsidR="00F6553E" w:rsidRPr="00F6553E">
        <w:rPr>
          <w:rFonts w:cstheme="minorHAnsi"/>
        </w:rPr>
        <w:t xml:space="preserve">. You can also just Google the name or “phobia of _____”, will also show you the information you need. </w:t>
      </w:r>
      <w:r w:rsidR="00BC1806">
        <w:rPr>
          <w:rFonts w:cstheme="minorHAnsi"/>
        </w:rPr>
        <w:t>For the 10</w:t>
      </w:r>
      <w:r w:rsidR="00BC1806" w:rsidRPr="00BC1806">
        <w:rPr>
          <w:rFonts w:cstheme="minorHAnsi"/>
          <w:vertAlign w:val="superscript"/>
        </w:rPr>
        <w:t>th</w:t>
      </w:r>
      <w:r w:rsidR="00BC1806">
        <w:rPr>
          <w:rFonts w:cstheme="minorHAnsi"/>
        </w:rPr>
        <w:t xml:space="preserve"> one, find a phobia that interests you. </w:t>
      </w:r>
    </w:p>
    <w:p w14:paraId="685BFC9C" w14:textId="7CE89DC2" w:rsidR="007F37CF" w:rsidRPr="00F6553E" w:rsidRDefault="007F37CF" w:rsidP="008C4720">
      <w:pPr>
        <w:rPr>
          <w:rFonts w:cstheme="minorHAnsi"/>
        </w:rPr>
      </w:pPr>
      <w:r w:rsidRPr="00F6553E">
        <w:rPr>
          <w:rFonts w:cstheme="minorHAnsi"/>
        </w:rPr>
        <w:t xml:space="preserve">In classical (Pavlovian) conditioning, a person changes their response to a conditioned stimulus (CS) when it is paired with an unconditioned stimulus (US) that produces an innate response (UR). In phobias, a conditioned response (CR) is </w:t>
      </w:r>
      <w:r w:rsidR="0071691F">
        <w:rPr>
          <w:rFonts w:cstheme="minorHAnsi"/>
        </w:rPr>
        <w:t>when someone shows a</w:t>
      </w:r>
      <w:r w:rsidRPr="00F6553E">
        <w:rPr>
          <w:rFonts w:cstheme="minorHAnsi"/>
        </w:rPr>
        <w:t xml:space="preserve"> fear response to the CS.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3"/>
        <w:gridCol w:w="1972"/>
        <w:gridCol w:w="1412"/>
        <w:gridCol w:w="2204"/>
        <w:gridCol w:w="3219"/>
      </w:tblGrid>
      <w:tr w:rsidR="00F6553E" w:rsidRPr="00F6553E" w14:paraId="73021661" w14:textId="77777777" w:rsidTr="00BC1806">
        <w:tc>
          <w:tcPr>
            <w:tcW w:w="543" w:type="dxa"/>
          </w:tcPr>
          <w:p w14:paraId="5B09B241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1972" w:type="dxa"/>
          </w:tcPr>
          <w:p w14:paraId="1E085AA1" w14:textId="27B3B4B0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Phobia name</w:t>
            </w:r>
          </w:p>
        </w:tc>
        <w:tc>
          <w:tcPr>
            <w:tcW w:w="1412" w:type="dxa"/>
          </w:tcPr>
          <w:p w14:paraId="4189A55C" w14:textId="353CAFE8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 xml:space="preserve">Object </w:t>
            </w:r>
          </w:p>
        </w:tc>
        <w:tc>
          <w:tcPr>
            <w:tcW w:w="2204" w:type="dxa"/>
          </w:tcPr>
          <w:p w14:paraId="58999037" w14:textId="2789D62F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Preparedness (why)</w:t>
            </w:r>
          </w:p>
        </w:tc>
        <w:tc>
          <w:tcPr>
            <w:tcW w:w="3219" w:type="dxa"/>
          </w:tcPr>
          <w:p w14:paraId="163E6700" w14:textId="6A95A559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Hypothesis for Development</w:t>
            </w:r>
          </w:p>
        </w:tc>
      </w:tr>
      <w:tr w:rsidR="00F6553E" w:rsidRPr="00F6553E" w14:paraId="4DADC037" w14:textId="77777777" w:rsidTr="00BC1806">
        <w:tc>
          <w:tcPr>
            <w:tcW w:w="543" w:type="dxa"/>
          </w:tcPr>
          <w:p w14:paraId="32218DF6" w14:textId="509DB748" w:rsidR="008C4720" w:rsidRPr="00F6553E" w:rsidRDefault="00F6553E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e.g.</w:t>
            </w:r>
          </w:p>
        </w:tc>
        <w:tc>
          <w:tcPr>
            <w:tcW w:w="1972" w:type="dxa"/>
          </w:tcPr>
          <w:p w14:paraId="4C4FE09F" w14:textId="4613A93C" w:rsidR="008C4720" w:rsidRPr="00F6553E" w:rsidRDefault="007F37CF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arachnophobia</w:t>
            </w:r>
          </w:p>
        </w:tc>
        <w:tc>
          <w:tcPr>
            <w:tcW w:w="1412" w:type="dxa"/>
          </w:tcPr>
          <w:p w14:paraId="2F690DD4" w14:textId="1F6C3493" w:rsidR="008C4720" w:rsidRPr="00F6553E" w:rsidRDefault="007F37CF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spider</w:t>
            </w:r>
          </w:p>
        </w:tc>
        <w:tc>
          <w:tcPr>
            <w:tcW w:w="2204" w:type="dxa"/>
          </w:tcPr>
          <w:p w14:paraId="6C443E3A" w14:textId="6FF449E5" w:rsidR="008C4720" w:rsidRPr="00F6553E" w:rsidRDefault="007F37CF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Yes: Some insects and spiders are venomous and dangerous.</w:t>
            </w:r>
          </w:p>
        </w:tc>
        <w:tc>
          <w:tcPr>
            <w:tcW w:w="3219" w:type="dxa"/>
          </w:tcPr>
          <w:p w14:paraId="11142A77" w14:textId="5EC4DE22" w:rsidR="008C4720" w:rsidRPr="00F6553E" w:rsidRDefault="007F37CF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 xml:space="preserve">A young child sees a spider (CS) on the wall and then gets very scared (UR) when their sibling screams (US) when they see the spider. The young child associates the spider with </w:t>
            </w:r>
            <w:r w:rsidR="00F6553E" w:rsidRPr="00F6553E">
              <w:rPr>
                <w:rFonts w:cstheme="minorHAnsi"/>
              </w:rPr>
              <w:t>fear</w:t>
            </w:r>
            <w:r w:rsidRPr="00F6553E">
              <w:rPr>
                <w:rFonts w:cstheme="minorHAnsi"/>
              </w:rPr>
              <w:t xml:space="preserve">. </w:t>
            </w:r>
          </w:p>
        </w:tc>
      </w:tr>
      <w:tr w:rsidR="00F6553E" w:rsidRPr="00F6553E" w14:paraId="332ECE4D" w14:textId="77777777" w:rsidTr="00BC1806">
        <w:tc>
          <w:tcPr>
            <w:tcW w:w="543" w:type="dxa"/>
          </w:tcPr>
          <w:p w14:paraId="1DB3E589" w14:textId="2F5AE07C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1</w:t>
            </w:r>
          </w:p>
        </w:tc>
        <w:tc>
          <w:tcPr>
            <w:tcW w:w="1972" w:type="dxa"/>
          </w:tcPr>
          <w:p w14:paraId="19796D4C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1412" w:type="dxa"/>
          </w:tcPr>
          <w:p w14:paraId="6262BCBF" w14:textId="44C92FF2" w:rsidR="008C4720" w:rsidRPr="00F6553E" w:rsidRDefault="00F6553E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Clowns</w:t>
            </w:r>
          </w:p>
        </w:tc>
        <w:tc>
          <w:tcPr>
            <w:tcW w:w="2204" w:type="dxa"/>
          </w:tcPr>
          <w:p w14:paraId="00EFD7D0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3219" w:type="dxa"/>
          </w:tcPr>
          <w:p w14:paraId="0C36F3AC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</w:tr>
      <w:tr w:rsidR="00F6553E" w:rsidRPr="00F6553E" w14:paraId="24DBAED9" w14:textId="77777777" w:rsidTr="00BC1806">
        <w:tc>
          <w:tcPr>
            <w:tcW w:w="543" w:type="dxa"/>
          </w:tcPr>
          <w:p w14:paraId="25AD2386" w14:textId="2EB6C4E0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2</w:t>
            </w:r>
          </w:p>
        </w:tc>
        <w:tc>
          <w:tcPr>
            <w:tcW w:w="1972" w:type="dxa"/>
          </w:tcPr>
          <w:p w14:paraId="7E3888B5" w14:textId="5F9F1CAE" w:rsidR="008C4720" w:rsidRPr="00F6553E" w:rsidRDefault="00F6553E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Cynophobia</w:t>
            </w:r>
          </w:p>
        </w:tc>
        <w:tc>
          <w:tcPr>
            <w:tcW w:w="1412" w:type="dxa"/>
          </w:tcPr>
          <w:p w14:paraId="59E172B6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2204" w:type="dxa"/>
          </w:tcPr>
          <w:p w14:paraId="38FAA861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3219" w:type="dxa"/>
          </w:tcPr>
          <w:p w14:paraId="031A592C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</w:tr>
      <w:tr w:rsidR="00F6553E" w:rsidRPr="00F6553E" w14:paraId="5F65F7B4" w14:textId="77777777" w:rsidTr="00BC1806">
        <w:tc>
          <w:tcPr>
            <w:tcW w:w="543" w:type="dxa"/>
          </w:tcPr>
          <w:p w14:paraId="1ACF87B7" w14:textId="566535C4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3</w:t>
            </w:r>
          </w:p>
        </w:tc>
        <w:tc>
          <w:tcPr>
            <w:tcW w:w="1972" w:type="dxa"/>
          </w:tcPr>
          <w:p w14:paraId="26962989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1412" w:type="dxa"/>
          </w:tcPr>
          <w:p w14:paraId="69C42D21" w14:textId="2F6CD439" w:rsidR="008C4720" w:rsidRPr="00F6553E" w:rsidRDefault="00F6553E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Dentists</w:t>
            </w:r>
          </w:p>
        </w:tc>
        <w:tc>
          <w:tcPr>
            <w:tcW w:w="2204" w:type="dxa"/>
          </w:tcPr>
          <w:p w14:paraId="26044C51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3219" w:type="dxa"/>
          </w:tcPr>
          <w:p w14:paraId="0DF08689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</w:tr>
      <w:tr w:rsidR="00F6553E" w:rsidRPr="00F6553E" w14:paraId="76A9E8B5" w14:textId="77777777" w:rsidTr="00BC1806">
        <w:tc>
          <w:tcPr>
            <w:tcW w:w="543" w:type="dxa"/>
          </w:tcPr>
          <w:p w14:paraId="65DCAE99" w14:textId="55AC7297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4</w:t>
            </w:r>
          </w:p>
        </w:tc>
        <w:tc>
          <w:tcPr>
            <w:tcW w:w="1972" w:type="dxa"/>
          </w:tcPr>
          <w:p w14:paraId="5E23073C" w14:textId="054DAB91" w:rsidR="008C4720" w:rsidRPr="00F6553E" w:rsidRDefault="00F6553E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  <w:color w:val="000000"/>
                <w:shd w:val="clear" w:color="auto" w:fill="FFFFFF"/>
              </w:rPr>
              <w:t>Didaskaleinophobia</w:t>
            </w:r>
          </w:p>
        </w:tc>
        <w:tc>
          <w:tcPr>
            <w:tcW w:w="1412" w:type="dxa"/>
          </w:tcPr>
          <w:p w14:paraId="00D978F8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2204" w:type="dxa"/>
          </w:tcPr>
          <w:p w14:paraId="32027259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3219" w:type="dxa"/>
          </w:tcPr>
          <w:p w14:paraId="22E99946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</w:tr>
      <w:tr w:rsidR="00F6553E" w:rsidRPr="00F6553E" w14:paraId="452016FA" w14:textId="77777777" w:rsidTr="00BC1806">
        <w:tc>
          <w:tcPr>
            <w:tcW w:w="543" w:type="dxa"/>
          </w:tcPr>
          <w:p w14:paraId="6F515AE1" w14:textId="600397D3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5</w:t>
            </w:r>
          </w:p>
        </w:tc>
        <w:tc>
          <w:tcPr>
            <w:tcW w:w="1972" w:type="dxa"/>
          </w:tcPr>
          <w:p w14:paraId="1F185A5C" w14:textId="31BA77F8" w:rsidR="008C4720" w:rsidRPr="00F6553E" w:rsidRDefault="0071691F" w:rsidP="008C4720">
            <w:pPr>
              <w:rPr>
                <w:rFonts w:cstheme="minorHAnsi"/>
              </w:rPr>
            </w:pPr>
            <w:r>
              <w:rPr>
                <w:rFonts w:cstheme="minorHAnsi"/>
              </w:rPr>
              <w:t>H</w:t>
            </w:r>
            <w:r w:rsidR="00F6553E">
              <w:rPr>
                <w:rFonts w:cstheme="minorHAnsi"/>
              </w:rPr>
              <w:t>ydrophobia</w:t>
            </w:r>
          </w:p>
        </w:tc>
        <w:tc>
          <w:tcPr>
            <w:tcW w:w="1412" w:type="dxa"/>
          </w:tcPr>
          <w:p w14:paraId="044F2F34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2204" w:type="dxa"/>
          </w:tcPr>
          <w:p w14:paraId="6CD27EB5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3219" w:type="dxa"/>
          </w:tcPr>
          <w:p w14:paraId="6253D505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</w:tr>
      <w:tr w:rsidR="00F6553E" w:rsidRPr="00F6553E" w14:paraId="40D3243E" w14:textId="77777777" w:rsidTr="00BC1806">
        <w:tc>
          <w:tcPr>
            <w:tcW w:w="543" w:type="dxa"/>
          </w:tcPr>
          <w:p w14:paraId="7B1E5FD1" w14:textId="4632FCA5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6</w:t>
            </w:r>
          </w:p>
        </w:tc>
        <w:tc>
          <w:tcPr>
            <w:tcW w:w="1972" w:type="dxa"/>
          </w:tcPr>
          <w:p w14:paraId="574EBD73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1412" w:type="dxa"/>
          </w:tcPr>
          <w:p w14:paraId="02C6CD9B" w14:textId="3320B77F" w:rsidR="008C4720" w:rsidRPr="00F6553E" w:rsidRDefault="00BC1806" w:rsidP="008C4720">
            <w:pPr>
              <w:rPr>
                <w:rFonts w:cstheme="minorHAnsi"/>
              </w:rPr>
            </w:pPr>
            <w:r>
              <w:rPr>
                <w:rFonts w:cstheme="minorHAnsi"/>
              </w:rPr>
              <w:t>Toads</w:t>
            </w:r>
          </w:p>
        </w:tc>
        <w:tc>
          <w:tcPr>
            <w:tcW w:w="2204" w:type="dxa"/>
          </w:tcPr>
          <w:p w14:paraId="1FCA6B35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3219" w:type="dxa"/>
          </w:tcPr>
          <w:p w14:paraId="337F9711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</w:tr>
      <w:tr w:rsidR="00F6553E" w:rsidRPr="00F6553E" w14:paraId="0087B688" w14:textId="77777777" w:rsidTr="00BC1806">
        <w:tc>
          <w:tcPr>
            <w:tcW w:w="543" w:type="dxa"/>
          </w:tcPr>
          <w:p w14:paraId="7F2239C8" w14:textId="50A5F99D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7</w:t>
            </w:r>
          </w:p>
        </w:tc>
        <w:tc>
          <w:tcPr>
            <w:tcW w:w="1972" w:type="dxa"/>
          </w:tcPr>
          <w:p w14:paraId="5F0FB700" w14:textId="68241C14" w:rsidR="008C4720" w:rsidRPr="00F6553E" w:rsidRDefault="0071691F" w:rsidP="008C4720">
            <w:pPr>
              <w:rPr>
                <w:rFonts w:cstheme="minorHAnsi"/>
              </w:rPr>
            </w:pPr>
            <w:r>
              <w:rPr>
                <w:rFonts w:cstheme="minorHAnsi"/>
              </w:rPr>
              <w:t>N</w:t>
            </w:r>
            <w:r w:rsidR="00BC1806">
              <w:rPr>
                <w:rFonts w:cstheme="minorHAnsi"/>
              </w:rPr>
              <w:t>omophobia</w:t>
            </w:r>
          </w:p>
        </w:tc>
        <w:tc>
          <w:tcPr>
            <w:tcW w:w="1412" w:type="dxa"/>
          </w:tcPr>
          <w:p w14:paraId="78EC52E3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2204" w:type="dxa"/>
          </w:tcPr>
          <w:p w14:paraId="1D34D124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3219" w:type="dxa"/>
          </w:tcPr>
          <w:p w14:paraId="0E482387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</w:tr>
      <w:tr w:rsidR="00F6553E" w:rsidRPr="00F6553E" w14:paraId="08F5E49A" w14:textId="77777777" w:rsidTr="00BC1806">
        <w:tc>
          <w:tcPr>
            <w:tcW w:w="543" w:type="dxa"/>
          </w:tcPr>
          <w:p w14:paraId="717233A1" w14:textId="00E7573F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8</w:t>
            </w:r>
          </w:p>
        </w:tc>
        <w:tc>
          <w:tcPr>
            <w:tcW w:w="1972" w:type="dxa"/>
          </w:tcPr>
          <w:p w14:paraId="4533987B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1412" w:type="dxa"/>
          </w:tcPr>
          <w:p w14:paraId="676D88C3" w14:textId="16C5333F" w:rsidR="008C4720" w:rsidRPr="00F6553E" w:rsidRDefault="00BC1806" w:rsidP="008C4720">
            <w:pPr>
              <w:rPr>
                <w:rFonts w:cstheme="minorHAnsi"/>
              </w:rPr>
            </w:pPr>
            <w:r>
              <w:rPr>
                <w:rFonts w:cstheme="minorHAnsi"/>
              </w:rPr>
              <w:t>snakes</w:t>
            </w:r>
          </w:p>
        </w:tc>
        <w:tc>
          <w:tcPr>
            <w:tcW w:w="2204" w:type="dxa"/>
          </w:tcPr>
          <w:p w14:paraId="70249820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3219" w:type="dxa"/>
          </w:tcPr>
          <w:p w14:paraId="46ECE40F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</w:tr>
      <w:tr w:rsidR="00F6553E" w:rsidRPr="00F6553E" w14:paraId="56AE428E" w14:textId="77777777" w:rsidTr="00BC1806">
        <w:tc>
          <w:tcPr>
            <w:tcW w:w="543" w:type="dxa"/>
          </w:tcPr>
          <w:p w14:paraId="5C4F908E" w14:textId="27646D0D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9</w:t>
            </w:r>
          </w:p>
        </w:tc>
        <w:tc>
          <w:tcPr>
            <w:tcW w:w="1972" w:type="dxa"/>
          </w:tcPr>
          <w:p w14:paraId="736982A8" w14:textId="6361B8ED" w:rsidR="008C4720" w:rsidRPr="00F6553E" w:rsidRDefault="00BC1806" w:rsidP="008C4720">
            <w:pPr>
              <w:rPr>
                <w:rFonts w:cstheme="minorHAnsi"/>
              </w:rPr>
            </w:pPr>
            <w:r>
              <w:rPr>
                <w:rFonts w:cstheme="minorHAnsi"/>
              </w:rPr>
              <w:t>Phasmophobia</w:t>
            </w:r>
          </w:p>
        </w:tc>
        <w:tc>
          <w:tcPr>
            <w:tcW w:w="1412" w:type="dxa"/>
          </w:tcPr>
          <w:p w14:paraId="31C65687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2204" w:type="dxa"/>
          </w:tcPr>
          <w:p w14:paraId="20F23750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3219" w:type="dxa"/>
          </w:tcPr>
          <w:p w14:paraId="0740A95E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</w:tr>
      <w:tr w:rsidR="00F6553E" w:rsidRPr="00F6553E" w14:paraId="36FCD8EC" w14:textId="77777777" w:rsidTr="00BC1806">
        <w:tc>
          <w:tcPr>
            <w:tcW w:w="543" w:type="dxa"/>
          </w:tcPr>
          <w:p w14:paraId="763C1F65" w14:textId="06372156" w:rsidR="008C4720" w:rsidRPr="00F6553E" w:rsidRDefault="008C4720" w:rsidP="008C4720">
            <w:pPr>
              <w:rPr>
                <w:rFonts w:cstheme="minorHAnsi"/>
              </w:rPr>
            </w:pPr>
            <w:r w:rsidRPr="00F6553E">
              <w:rPr>
                <w:rFonts w:cstheme="minorHAnsi"/>
              </w:rPr>
              <w:t>10</w:t>
            </w:r>
          </w:p>
        </w:tc>
        <w:tc>
          <w:tcPr>
            <w:tcW w:w="1972" w:type="dxa"/>
          </w:tcPr>
          <w:p w14:paraId="7B8D4F69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1412" w:type="dxa"/>
          </w:tcPr>
          <w:p w14:paraId="772C7ABC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2204" w:type="dxa"/>
          </w:tcPr>
          <w:p w14:paraId="006D676D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  <w:tc>
          <w:tcPr>
            <w:tcW w:w="3219" w:type="dxa"/>
          </w:tcPr>
          <w:p w14:paraId="00256E15" w14:textId="77777777" w:rsidR="008C4720" w:rsidRPr="00F6553E" w:rsidRDefault="008C4720" w:rsidP="008C4720">
            <w:pPr>
              <w:rPr>
                <w:rFonts w:cstheme="minorHAnsi"/>
              </w:rPr>
            </w:pPr>
          </w:p>
        </w:tc>
      </w:tr>
    </w:tbl>
    <w:p w14:paraId="4F4E78AC" w14:textId="77777777" w:rsidR="008C4720" w:rsidRPr="00F6553E" w:rsidRDefault="008C4720" w:rsidP="008C4720">
      <w:pPr>
        <w:rPr>
          <w:rFonts w:cstheme="minorHAnsi"/>
        </w:rPr>
      </w:pPr>
    </w:p>
    <w:p w14:paraId="5C2AC744" w14:textId="77777777" w:rsidR="008C4720" w:rsidRPr="00F6553E" w:rsidRDefault="008C4720" w:rsidP="008C4720">
      <w:pPr>
        <w:rPr>
          <w:rFonts w:cstheme="minorHAnsi"/>
        </w:rPr>
      </w:pPr>
    </w:p>
    <w:sectPr w:rsidR="008C4720" w:rsidRPr="00F655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C0tDAyMjExNLUwM7BQ0lEKTi0uzszPAykwqgUALeuoLywAAAA="/>
  </w:docVars>
  <w:rsids>
    <w:rsidRoot w:val="004410D3"/>
    <w:rsid w:val="00154C53"/>
    <w:rsid w:val="001669EF"/>
    <w:rsid w:val="001A13E6"/>
    <w:rsid w:val="00233529"/>
    <w:rsid w:val="004410D3"/>
    <w:rsid w:val="0071691F"/>
    <w:rsid w:val="007F37CF"/>
    <w:rsid w:val="008C4720"/>
    <w:rsid w:val="00BC1806"/>
    <w:rsid w:val="00F6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D6369C"/>
  <w15:chartTrackingRefBased/>
  <w15:docId w15:val="{BB24AAB1-8DF7-4F5F-89A8-1FCE3EB28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47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655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5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sychcentral.com/disorders/list-of-phobias" TargetMode="External"/><Relationship Id="rId4" Type="http://schemas.openxmlformats.org/officeDocument/2006/relationships/hyperlink" Target="http://phobialis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206</Words>
  <Characters>1122</Characters>
  <Application>Microsoft Office Word</Application>
  <DocSecurity>0</DocSecurity>
  <Lines>93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California State University Fresno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6</cp:revision>
  <dcterms:created xsi:type="dcterms:W3CDTF">2023-12-28T00:50:00Z</dcterms:created>
  <dcterms:modified xsi:type="dcterms:W3CDTF">2023-12-28T01:22:00Z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955761c4-583a-4658-9b13-dc3bdbd49f97</vt:lpwstr>
  </property>
</Properties>
</file>